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518" w:rsidRPr="00A81284" w:rsidRDefault="00D16518" w:rsidP="00D16518">
      <w:pPr>
        <w:keepNext/>
        <w:keepLines/>
        <w:jc w:val="right"/>
        <w:rPr>
          <w:b/>
          <w:bCs/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151D24" w:rsidRDefault="00151D24" w:rsidP="006C08D4">
      <w:pPr>
        <w:keepNext/>
        <w:keepLines/>
        <w:jc w:val="center"/>
        <w:rPr>
          <w:rFonts w:eastAsia="Calibri"/>
          <w:b/>
          <w:sz w:val="26"/>
          <w:szCs w:val="26"/>
          <w:u w:val="single"/>
        </w:rPr>
      </w:pPr>
      <w:r w:rsidRPr="00151D24">
        <w:rPr>
          <w:rFonts w:eastAsia="Calibri"/>
          <w:b/>
          <w:sz w:val="26"/>
          <w:szCs w:val="26"/>
          <w:u w:val="single"/>
        </w:rPr>
        <w:t>Технические требования на выполнение работ</w:t>
      </w:r>
    </w:p>
    <w:p w:rsidR="00D16518" w:rsidRPr="006C08D4" w:rsidRDefault="00D16518" w:rsidP="006C08D4">
      <w:pPr>
        <w:keepNext/>
        <w:keepLines/>
        <w:jc w:val="center"/>
        <w:rPr>
          <w:rFonts w:eastAsia="Calibri"/>
          <w:b/>
          <w:sz w:val="26"/>
          <w:szCs w:val="26"/>
          <w:u w:val="single"/>
        </w:rPr>
      </w:pPr>
      <w:r w:rsidRPr="006C08D4">
        <w:rPr>
          <w:rFonts w:eastAsia="Calibri"/>
          <w:b/>
          <w:sz w:val="26"/>
          <w:szCs w:val="26"/>
          <w:u w:val="single"/>
        </w:rPr>
        <w:t xml:space="preserve"> </w:t>
      </w:r>
    </w:p>
    <w:p w:rsidR="006C08D4" w:rsidRDefault="00397AA0" w:rsidP="00D16518">
      <w:pPr>
        <w:keepNext/>
        <w:keepLines/>
        <w:jc w:val="center"/>
        <w:rPr>
          <w:b/>
          <w:i/>
          <w:szCs w:val="24"/>
        </w:rPr>
      </w:pPr>
      <w:r w:rsidRPr="00C86C24">
        <w:rPr>
          <w:b/>
          <w:i/>
          <w:szCs w:val="24"/>
        </w:rPr>
        <w:t xml:space="preserve">ОКПД2 71.20.19.110 Подготовка документации по планировке территории </w:t>
      </w:r>
    </w:p>
    <w:p w:rsidR="006C08D4" w:rsidRDefault="00397AA0" w:rsidP="00D16518">
      <w:pPr>
        <w:keepNext/>
        <w:keepLines/>
        <w:jc w:val="center"/>
        <w:rPr>
          <w:b/>
          <w:i/>
          <w:szCs w:val="24"/>
        </w:rPr>
      </w:pPr>
      <w:r w:rsidRPr="00C86C24">
        <w:rPr>
          <w:b/>
          <w:i/>
          <w:szCs w:val="24"/>
        </w:rPr>
        <w:t xml:space="preserve">и выполнение инженерных изысканий для строительства объекта «Строительство ВЛ 110 </w:t>
      </w:r>
      <w:proofErr w:type="spellStart"/>
      <w:r w:rsidRPr="00C86C24">
        <w:rPr>
          <w:b/>
          <w:i/>
          <w:szCs w:val="24"/>
        </w:rPr>
        <w:t>кВ</w:t>
      </w:r>
      <w:proofErr w:type="spellEnd"/>
      <w:r w:rsidRPr="00C86C24">
        <w:rPr>
          <w:b/>
          <w:i/>
          <w:szCs w:val="24"/>
        </w:rPr>
        <w:t xml:space="preserve"> от ПС «Амур» до ПС «Ореховая», </w:t>
      </w:r>
    </w:p>
    <w:p w:rsidR="00397AA0" w:rsidRPr="00C86C24" w:rsidRDefault="00265335" w:rsidP="00D16518">
      <w:pPr>
        <w:keepNext/>
        <w:keepLines/>
        <w:jc w:val="center"/>
        <w:rPr>
          <w:b/>
          <w:i/>
          <w:szCs w:val="24"/>
        </w:rPr>
      </w:pPr>
      <w:r w:rsidRPr="00C86C24">
        <w:rPr>
          <w:b/>
          <w:i/>
          <w:szCs w:val="24"/>
        </w:rPr>
        <w:t>с</w:t>
      </w:r>
      <w:r w:rsidR="00397AA0" w:rsidRPr="00C86C24">
        <w:rPr>
          <w:b/>
          <w:i/>
          <w:szCs w:val="24"/>
        </w:rPr>
        <w:t xml:space="preserve">троительство ПС 110/10 </w:t>
      </w:r>
      <w:proofErr w:type="spellStart"/>
      <w:r w:rsidR="00397AA0" w:rsidRPr="00C86C24">
        <w:rPr>
          <w:b/>
          <w:i/>
          <w:szCs w:val="24"/>
        </w:rPr>
        <w:t>кВ</w:t>
      </w:r>
      <w:proofErr w:type="spellEnd"/>
      <w:r w:rsidR="00397AA0" w:rsidRPr="00C86C24">
        <w:rPr>
          <w:b/>
          <w:i/>
          <w:szCs w:val="24"/>
        </w:rPr>
        <w:t xml:space="preserve"> «Ореховая</w:t>
      </w:r>
      <w:r w:rsidRPr="00C86C24">
        <w:rPr>
          <w:b/>
          <w:i/>
          <w:szCs w:val="24"/>
        </w:rPr>
        <w:t>»</w:t>
      </w:r>
    </w:p>
    <w:p w:rsidR="00D16518" w:rsidRPr="00B62DA1" w:rsidRDefault="00D16518" w:rsidP="00B62DA1">
      <w:pPr>
        <w:keepNext/>
        <w:keepLines/>
        <w:jc w:val="center"/>
        <w:rPr>
          <w:rFonts w:eastAsia="Calibri"/>
          <w:b/>
          <w:i/>
          <w:color w:val="FF0000"/>
          <w:sz w:val="26"/>
          <w:szCs w:val="26"/>
        </w:rPr>
      </w:pPr>
      <w:r w:rsidRPr="00C86C24">
        <w:rPr>
          <w:rFonts w:eastAsia="Calibri"/>
          <w:b/>
          <w:sz w:val="26"/>
          <w:szCs w:val="26"/>
        </w:rPr>
        <w:t xml:space="preserve">Лот № </w:t>
      </w:r>
      <w:r w:rsidR="00397AA0" w:rsidRPr="00C86C24">
        <w:rPr>
          <w:rFonts w:eastAsia="Calibri"/>
          <w:b/>
          <w:sz w:val="26"/>
          <w:szCs w:val="26"/>
        </w:rPr>
        <w:t>418701-КС ПИР СМР-2023-ДРСК-ХЭС</w:t>
      </w:r>
      <w:r>
        <w:rPr>
          <w:rFonts w:eastAsia="Calibri"/>
          <w:b/>
          <w:i/>
          <w:sz w:val="24"/>
          <w:szCs w:val="24"/>
        </w:rPr>
        <w:br w:type="page"/>
      </w:r>
    </w:p>
    <w:p w:rsidR="00B31B20" w:rsidRDefault="00B31B20" w:rsidP="007928B9">
      <w:pPr>
        <w:jc w:val="center"/>
        <w:rPr>
          <w:b/>
        </w:rPr>
      </w:pPr>
      <w:bookmarkStart w:id="0" w:name="_Toc46743506"/>
      <w:bookmarkStart w:id="1" w:name="_Toc54646397"/>
    </w:p>
    <w:p w:rsidR="00B31B20" w:rsidRPr="00431563" w:rsidRDefault="00B31B20" w:rsidP="00B31B20">
      <w:pPr>
        <w:keepNext/>
        <w:keepLines/>
        <w:jc w:val="center"/>
        <w:rPr>
          <w:rFonts w:eastAsia="Calibri"/>
          <w:sz w:val="24"/>
          <w:szCs w:val="24"/>
        </w:rPr>
      </w:pPr>
      <w:r w:rsidRPr="00431563">
        <w:rPr>
          <w:rFonts w:eastAsia="Calibri"/>
          <w:sz w:val="24"/>
          <w:szCs w:val="24"/>
        </w:rPr>
        <w:t>СОДЕРЖАНИЕ</w:t>
      </w:r>
    </w:p>
    <w:p w:rsidR="00B31B20" w:rsidRPr="00431563" w:rsidRDefault="001145E7" w:rsidP="00B31B20">
      <w:pPr>
        <w:tabs>
          <w:tab w:val="left" w:pos="440"/>
          <w:tab w:val="left" w:pos="560"/>
          <w:tab w:val="right" w:leader="dot" w:pos="9923"/>
        </w:tabs>
        <w:spacing w:after="100" w:line="256" w:lineRule="auto"/>
        <w:rPr>
          <w:bCs/>
          <w:iCs/>
          <w:noProof/>
          <w:sz w:val="24"/>
          <w:szCs w:val="24"/>
        </w:rPr>
      </w:pPr>
      <w:hyperlink r:id="rId8" w:anchor="_Toc54643121" w:history="1">
        <w:r w:rsidR="00B31B20" w:rsidRPr="00431563">
          <w:rPr>
            <w:rFonts w:eastAsia="Calibri"/>
            <w:noProof/>
            <w:sz w:val="24"/>
            <w:szCs w:val="24"/>
          </w:rPr>
          <w:t>Обозначения и сокращения</w:t>
        </w:r>
        <w:r w:rsidR="00B31B20" w:rsidRPr="00431563">
          <w:rPr>
            <w:rFonts w:eastAsia="Calibri"/>
            <w:noProof/>
            <w:webHidden/>
            <w:sz w:val="24"/>
            <w:szCs w:val="24"/>
          </w:rPr>
          <w:tab/>
          <w:t>3</w:t>
        </w:r>
      </w:hyperlink>
    </w:p>
    <w:p w:rsidR="00B31B20" w:rsidRPr="00431563" w:rsidRDefault="00B31B20" w:rsidP="00B31B20">
      <w:pPr>
        <w:tabs>
          <w:tab w:val="left" w:pos="440"/>
          <w:tab w:val="left" w:pos="560"/>
          <w:tab w:val="right" w:leader="dot" w:pos="9923"/>
        </w:tabs>
        <w:spacing w:after="100" w:line="256" w:lineRule="auto"/>
        <w:rPr>
          <w:rFonts w:eastAsia="Calibri"/>
          <w:bCs/>
          <w:iCs/>
          <w:noProof/>
          <w:sz w:val="24"/>
          <w:szCs w:val="24"/>
        </w:rPr>
      </w:pPr>
      <w:r w:rsidRPr="00431563">
        <w:rPr>
          <w:rFonts w:eastAsia="Calibri"/>
          <w:i/>
          <w:caps/>
          <w:noProof/>
          <w:sz w:val="24"/>
          <w:szCs w:val="24"/>
        </w:rPr>
        <w:fldChar w:fldCharType="begin"/>
      </w:r>
      <w:r w:rsidRPr="00431563">
        <w:rPr>
          <w:rFonts w:eastAsia="Calibri"/>
          <w:i/>
          <w:caps/>
          <w:noProof/>
          <w:sz w:val="24"/>
          <w:szCs w:val="24"/>
        </w:rPr>
        <w:instrText xml:space="preserve"> TOC \o "1-4" \h \z \u </w:instrText>
      </w:r>
      <w:r w:rsidRPr="00431563">
        <w:rPr>
          <w:rFonts w:eastAsia="Calibri"/>
          <w:i/>
          <w:caps/>
          <w:noProof/>
          <w:sz w:val="24"/>
          <w:szCs w:val="24"/>
        </w:rPr>
        <w:fldChar w:fldCharType="separate"/>
      </w:r>
      <w:hyperlink r:id="rId9" w:anchor="_Toc54643121" w:history="1">
        <w:r w:rsidRPr="00431563">
          <w:rPr>
            <w:rFonts w:eastAsia="Calibri"/>
            <w:noProof/>
            <w:sz w:val="24"/>
            <w:szCs w:val="24"/>
          </w:rPr>
          <w:t>1.  Общие сведения</w:t>
        </w:r>
        <w:r w:rsidRPr="00431563">
          <w:rPr>
            <w:rFonts w:eastAsia="Calibri"/>
            <w:noProof/>
            <w:webHidden/>
            <w:sz w:val="24"/>
            <w:szCs w:val="24"/>
          </w:rPr>
          <w:tab/>
          <w:t>4</w:t>
        </w:r>
      </w:hyperlink>
    </w:p>
    <w:p w:rsidR="00B31B20" w:rsidRPr="00431563" w:rsidRDefault="001145E7" w:rsidP="00B31B20">
      <w:pPr>
        <w:tabs>
          <w:tab w:val="left" w:pos="1400"/>
          <w:tab w:val="right" w:leader="dot" w:pos="9923"/>
        </w:tabs>
        <w:spacing w:after="100"/>
        <w:ind w:left="720"/>
        <w:rPr>
          <w:rFonts w:eastAsia="Calibri"/>
          <w:iCs/>
          <w:noProof/>
          <w:sz w:val="24"/>
          <w:szCs w:val="24"/>
        </w:rPr>
      </w:pPr>
      <w:hyperlink r:id="rId10" w:anchor="_Toc54643123" w:history="1">
        <w:r w:rsidR="00B31B20" w:rsidRPr="00431563">
          <w:rPr>
            <w:rFonts w:eastAsia="Calibri"/>
            <w:iCs/>
            <w:noProof/>
            <w:sz w:val="24"/>
            <w:szCs w:val="24"/>
          </w:rPr>
          <w:t>1.</w:t>
        </w:r>
        <w:r w:rsidR="00B31B20" w:rsidRPr="00431563">
          <w:rPr>
            <w:rFonts w:eastAsia="Calibri"/>
            <w:noProof/>
            <w:sz w:val="24"/>
            <w:szCs w:val="24"/>
          </w:rPr>
          <w:t>1</w:t>
        </w:r>
        <w:r w:rsidR="00B31B20" w:rsidRPr="00431563">
          <w:rPr>
            <w:rFonts w:eastAsia="Calibri"/>
            <w:iCs/>
            <w:noProof/>
            <w:sz w:val="24"/>
            <w:szCs w:val="24"/>
          </w:rPr>
          <w:t>. Наименование работ</w:t>
        </w:r>
        <w:r w:rsidR="00B31B20" w:rsidRPr="00431563">
          <w:rPr>
            <w:rFonts w:eastAsia="Calibri"/>
            <w:iCs/>
            <w:noProof/>
            <w:webHidden/>
            <w:sz w:val="24"/>
            <w:szCs w:val="24"/>
          </w:rPr>
          <w:tab/>
          <w:t>4</w:t>
        </w:r>
      </w:hyperlink>
    </w:p>
    <w:p w:rsidR="00B31B20" w:rsidRPr="00431563" w:rsidRDefault="001145E7" w:rsidP="00B31B20">
      <w:pPr>
        <w:tabs>
          <w:tab w:val="left" w:pos="1400"/>
          <w:tab w:val="right" w:leader="dot" w:pos="9923"/>
        </w:tabs>
        <w:spacing w:after="100"/>
        <w:ind w:left="720"/>
        <w:rPr>
          <w:rFonts w:eastAsia="Calibri"/>
          <w:iCs/>
          <w:noProof/>
          <w:sz w:val="24"/>
          <w:szCs w:val="24"/>
        </w:rPr>
      </w:pPr>
      <w:hyperlink r:id="rId11" w:anchor="_Toc54643124" w:history="1">
        <w:r w:rsidR="00B31B20" w:rsidRPr="00431563">
          <w:rPr>
            <w:rFonts w:eastAsia="Calibri"/>
            <w:iCs/>
            <w:noProof/>
            <w:sz w:val="24"/>
            <w:szCs w:val="24"/>
          </w:rPr>
          <w:t>1.</w:t>
        </w:r>
        <w:r w:rsidR="00B31B20" w:rsidRPr="00431563">
          <w:rPr>
            <w:rFonts w:eastAsia="Calibri"/>
            <w:noProof/>
            <w:sz w:val="24"/>
            <w:szCs w:val="24"/>
          </w:rPr>
          <w:t>2</w:t>
        </w:r>
        <w:r w:rsidR="00B31B20" w:rsidRPr="00431563">
          <w:rPr>
            <w:rFonts w:eastAsia="Calibri"/>
            <w:iCs/>
            <w:noProof/>
            <w:sz w:val="24"/>
            <w:szCs w:val="24"/>
          </w:rPr>
          <w:t xml:space="preserve">. </w:t>
        </w:r>
        <w:r w:rsidR="00B31B20" w:rsidRPr="00431563">
          <w:rPr>
            <w:rFonts w:eastAsia="Calibri"/>
            <w:bCs/>
            <w:iCs/>
            <w:noProof/>
            <w:sz w:val="24"/>
            <w:szCs w:val="24"/>
          </w:rPr>
          <w:t>Заказчик</w:t>
        </w:r>
        <w:r w:rsidR="00B31B20" w:rsidRPr="00431563">
          <w:rPr>
            <w:rFonts w:eastAsia="Calibri"/>
            <w:bCs/>
            <w:iCs/>
            <w:noProof/>
            <w:sz w:val="24"/>
            <w:szCs w:val="24"/>
            <w:lang w:val="sah-RU"/>
          </w:rPr>
          <w:t xml:space="preserve"> (подразделение Заказчика)</w:t>
        </w:r>
        <w:r w:rsidR="00B31B20" w:rsidRPr="00431563">
          <w:rPr>
            <w:rFonts w:eastAsia="Calibri"/>
            <w:iCs/>
            <w:noProof/>
            <w:webHidden/>
            <w:sz w:val="24"/>
            <w:szCs w:val="24"/>
          </w:rPr>
          <w:tab/>
          <w:t>4</w:t>
        </w:r>
      </w:hyperlink>
    </w:p>
    <w:p w:rsidR="00B31B20" w:rsidRPr="00431563" w:rsidRDefault="001145E7" w:rsidP="00B31B20">
      <w:pPr>
        <w:tabs>
          <w:tab w:val="left" w:pos="1400"/>
          <w:tab w:val="right" w:leader="dot" w:pos="9923"/>
        </w:tabs>
        <w:spacing w:after="100"/>
        <w:ind w:left="720"/>
        <w:rPr>
          <w:rFonts w:eastAsia="Calibri"/>
          <w:iCs/>
          <w:noProof/>
          <w:sz w:val="24"/>
          <w:szCs w:val="24"/>
        </w:rPr>
      </w:pPr>
      <w:hyperlink r:id="rId12" w:anchor="_Toc54643124" w:history="1">
        <w:r w:rsidR="00B31B20" w:rsidRPr="00431563">
          <w:rPr>
            <w:rFonts w:eastAsia="Calibri"/>
            <w:iCs/>
            <w:noProof/>
            <w:sz w:val="24"/>
            <w:szCs w:val="24"/>
          </w:rPr>
          <w:t>1.</w:t>
        </w:r>
        <w:r w:rsidR="00B31B20" w:rsidRPr="00431563">
          <w:rPr>
            <w:rFonts w:eastAsia="Calibri"/>
            <w:noProof/>
            <w:sz w:val="24"/>
            <w:szCs w:val="24"/>
          </w:rPr>
          <w:t>3</w:t>
        </w:r>
        <w:r w:rsidR="00B31B20" w:rsidRPr="00431563">
          <w:rPr>
            <w:rFonts w:eastAsia="Calibri"/>
            <w:iCs/>
            <w:noProof/>
            <w:sz w:val="24"/>
            <w:szCs w:val="24"/>
          </w:rPr>
          <w:t xml:space="preserve">. </w:t>
        </w:r>
        <w:r w:rsidR="00B31B20" w:rsidRPr="00431563">
          <w:rPr>
            <w:rFonts w:eastAsia="Calibri"/>
            <w:bCs/>
            <w:iCs/>
            <w:noProof/>
            <w:sz w:val="24"/>
            <w:szCs w:val="24"/>
          </w:rPr>
          <w:t>Цели и задачи</w:t>
        </w:r>
        <w:r w:rsidR="00B31B20" w:rsidRPr="00431563">
          <w:rPr>
            <w:rFonts w:eastAsia="Calibri"/>
            <w:iCs/>
            <w:noProof/>
            <w:webHidden/>
            <w:sz w:val="24"/>
            <w:szCs w:val="24"/>
          </w:rPr>
          <w:tab/>
          <w:t>4</w:t>
        </w:r>
      </w:hyperlink>
    </w:p>
    <w:p w:rsidR="00B31B20" w:rsidRPr="00431563" w:rsidRDefault="001145E7" w:rsidP="00B31B20">
      <w:pPr>
        <w:tabs>
          <w:tab w:val="left" w:pos="1400"/>
          <w:tab w:val="right" w:leader="dot" w:pos="9923"/>
        </w:tabs>
        <w:spacing w:after="100"/>
        <w:ind w:left="720"/>
        <w:rPr>
          <w:rFonts w:eastAsia="Calibri"/>
          <w:iCs/>
          <w:noProof/>
          <w:sz w:val="24"/>
          <w:szCs w:val="24"/>
        </w:rPr>
      </w:pPr>
      <w:hyperlink r:id="rId13" w:anchor="_Toc54643125" w:history="1">
        <w:r w:rsidR="00B31B20" w:rsidRPr="00431563">
          <w:rPr>
            <w:rFonts w:eastAsia="Calibri"/>
            <w:noProof/>
            <w:sz w:val="24"/>
            <w:szCs w:val="24"/>
          </w:rPr>
          <w:t>1.4</w:t>
        </w:r>
        <w:r w:rsidR="00B31B20" w:rsidRPr="00431563">
          <w:rPr>
            <w:rFonts w:eastAsia="Calibri"/>
            <w:iCs/>
            <w:noProof/>
            <w:sz w:val="24"/>
            <w:szCs w:val="24"/>
          </w:rPr>
          <w:t>. Краткое описание существующего положения</w:t>
        </w:r>
        <w:r w:rsidR="00B31B20" w:rsidRPr="00431563">
          <w:rPr>
            <w:rFonts w:eastAsia="Calibri"/>
            <w:iCs/>
            <w:noProof/>
            <w:webHidden/>
            <w:sz w:val="24"/>
            <w:szCs w:val="24"/>
          </w:rPr>
          <w:tab/>
          <w:t>4</w:t>
        </w:r>
      </w:hyperlink>
    </w:p>
    <w:p w:rsidR="00B31B20" w:rsidRPr="00431563" w:rsidRDefault="001145E7" w:rsidP="00B31B20">
      <w:pPr>
        <w:tabs>
          <w:tab w:val="left" w:pos="440"/>
          <w:tab w:val="left" w:pos="560"/>
          <w:tab w:val="right" w:leader="dot" w:pos="9923"/>
        </w:tabs>
        <w:spacing w:after="100" w:line="256" w:lineRule="auto"/>
        <w:rPr>
          <w:rFonts w:eastAsia="Calibri"/>
          <w:bCs/>
          <w:iCs/>
          <w:noProof/>
          <w:sz w:val="24"/>
          <w:szCs w:val="24"/>
        </w:rPr>
      </w:pPr>
      <w:hyperlink r:id="rId14" w:anchor="_Toc54643126" w:history="1">
        <w:r w:rsidR="00B31B20" w:rsidRPr="00431563">
          <w:rPr>
            <w:rFonts w:eastAsia="Calibri"/>
            <w:noProof/>
            <w:sz w:val="24"/>
            <w:szCs w:val="24"/>
          </w:rPr>
          <w:t>Таблица 1. Перечень объектов заказчика</w:t>
        </w:r>
        <w:r w:rsidR="00B31B20" w:rsidRPr="00431563">
          <w:rPr>
            <w:rFonts w:eastAsia="Calibri"/>
            <w:noProof/>
            <w:webHidden/>
            <w:sz w:val="24"/>
            <w:szCs w:val="24"/>
          </w:rPr>
          <w:tab/>
          <w:t>4</w:t>
        </w:r>
      </w:hyperlink>
    </w:p>
    <w:p w:rsidR="00B31B20" w:rsidRPr="00431563" w:rsidRDefault="001145E7" w:rsidP="00B31B20">
      <w:pPr>
        <w:tabs>
          <w:tab w:val="left" w:pos="440"/>
          <w:tab w:val="left" w:pos="560"/>
          <w:tab w:val="right" w:leader="dot" w:pos="9923"/>
        </w:tabs>
        <w:spacing w:after="100" w:line="256" w:lineRule="auto"/>
        <w:rPr>
          <w:rFonts w:eastAsia="Calibri"/>
          <w:noProof/>
          <w:sz w:val="24"/>
          <w:szCs w:val="24"/>
        </w:rPr>
      </w:pPr>
      <w:hyperlink r:id="rId15" w:anchor="_Toc54643129" w:history="1">
        <w:r w:rsidR="00B31B20" w:rsidRPr="00431563">
          <w:rPr>
            <w:rFonts w:eastAsia="Calibri"/>
            <w:noProof/>
            <w:sz w:val="24"/>
            <w:szCs w:val="24"/>
          </w:rPr>
          <w:t>2. Требования к продукции</w:t>
        </w:r>
        <w:r w:rsidR="00B31B20" w:rsidRPr="00431563">
          <w:rPr>
            <w:rFonts w:eastAsia="Calibri"/>
            <w:noProof/>
            <w:webHidden/>
            <w:sz w:val="24"/>
            <w:szCs w:val="24"/>
          </w:rPr>
          <w:tab/>
          <w:t>5</w:t>
        </w:r>
      </w:hyperlink>
    </w:p>
    <w:p w:rsidR="00B31B20" w:rsidRPr="00431563" w:rsidRDefault="001145E7" w:rsidP="00B31B20">
      <w:pPr>
        <w:tabs>
          <w:tab w:val="left" w:pos="440"/>
          <w:tab w:val="left" w:pos="560"/>
          <w:tab w:val="right" w:leader="dot" w:pos="9923"/>
        </w:tabs>
        <w:spacing w:after="100" w:line="256" w:lineRule="auto"/>
        <w:rPr>
          <w:rFonts w:eastAsia="Calibri"/>
          <w:bCs/>
          <w:iCs/>
          <w:noProof/>
          <w:sz w:val="24"/>
          <w:szCs w:val="24"/>
        </w:rPr>
      </w:pPr>
      <w:hyperlink r:id="rId16" w:anchor="_Toc54643132" w:history="1">
        <w:r w:rsidR="00B31B20" w:rsidRPr="00431563">
          <w:rPr>
            <w:rFonts w:eastAsia="Calibri"/>
            <w:noProof/>
            <w:sz w:val="24"/>
            <w:szCs w:val="24"/>
          </w:rPr>
          <w:t>Таблица 2. Перечень и объем выполняемых работ</w:t>
        </w:r>
        <w:r w:rsidR="00B31B20" w:rsidRPr="00431563">
          <w:rPr>
            <w:rFonts w:eastAsia="Calibri"/>
            <w:noProof/>
            <w:webHidden/>
            <w:sz w:val="24"/>
            <w:szCs w:val="24"/>
          </w:rPr>
          <w:tab/>
          <w:t>5</w:t>
        </w:r>
      </w:hyperlink>
    </w:p>
    <w:p w:rsidR="00B31B20" w:rsidRPr="00431563" w:rsidRDefault="001145E7" w:rsidP="00B31B20">
      <w:pPr>
        <w:tabs>
          <w:tab w:val="right" w:leader="dot" w:pos="9923"/>
        </w:tabs>
        <w:spacing w:after="100"/>
        <w:ind w:left="480"/>
        <w:rPr>
          <w:rFonts w:eastAsia="Calibri"/>
          <w:noProof/>
          <w:sz w:val="24"/>
          <w:szCs w:val="24"/>
        </w:rPr>
      </w:pPr>
      <w:hyperlink r:id="rId17" w:anchor="_Toc54643133" w:history="1">
        <w:r w:rsidR="00B31B20" w:rsidRPr="00431563">
          <w:rPr>
            <w:rFonts w:eastAsia="Calibri"/>
            <w:noProof/>
            <w:sz w:val="24"/>
            <w:szCs w:val="24"/>
          </w:rPr>
          <w:t>2.1.2. Требования к срокам выполнения работ</w:t>
        </w:r>
        <w:r w:rsidR="00B31B20" w:rsidRPr="00431563">
          <w:rPr>
            <w:rFonts w:eastAsia="Calibri"/>
            <w:noProof/>
            <w:webHidden/>
            <w:sz w:val="24"/>
            <w:szCs w:val="24"/>
          </w:rPr>
          <w:tab/>
        </w:r>
      </w:hyperlink>
      <w:r w:rsidR="008C5139">
        <w:rPr>
          <w:rFonts w:eastAsia="Calibri"/>
          <w:noProof/>
          <w:sz w:val="24"/>
          <w:szCs w:val="24"/>
        </w:rPr>
        <w:t>6</w:t>
      </w:r>
    </w:p>
    <w:p w:rsidR="00B31B20" w:rsidRPr="00431563" w:rsidRDefault="001145E7" w:rsidP="00B31B20">
      <w:pPr>
        <w:tabs>
          <w:tab w:val="left" w:pos="440"/>
          <w:tab w:val="left" w:pos="560"/>
          <w:tab w:val="right" w:leader="dot" w:pos="9923"/>
        </w:tabs>
        <w:spacing w:after="100" w:line="256" w:lineRule="auto"/>
        <w:rPr>
          <w:rFonts w:eastAsia="Calibri"/>
          <w:bCs/>
          <w:iCs/>
          <w:noProof/>
          <w:sz w:val="24"/>
          <w:szCs w:val="24"/>
        </w:rPr>
      </w:pPr>
      <w:hyperlink r:id="rId18" w:anchor="_Toc54643134" w:history="1">
        <w:r w:rsidR="00B31B20" w:rsidRPr="00431563">
          <w:rPr>
            <w:rFonts w:eastAsia="Calibri"/>
            <w:noProof/>
            <w:sz w:val="24"/>
            <w:szCs w:val="24"/>
          </w:rPr>
          <w:t>Таблица 3. Требования по срокам выполнения работ</w:t>
        </w:r>
        <w:r w:rsidR="00B31B20" w:rsidRPr="00431563">
          <w:rPr>
            <w:rFonts w:eastAsia="Calibri"/>
            <w:noProof/>
            <w:webHidden/>
            <w:sz w:val="24"/>
            <w:szCs w:val="24"/>
          </w:rPr>
          <w:tab/>
        </w:r>
      </w:hyperlink>
      <w:r w:rsidR="008C5139">
        <w:rPr>
          <w:rFonts w:eastAsia="Calibri"/>
          <w:noProof/>
          <w:sz w:val="24"/>
          <w:szCs w:val="24"/>
        </w:rPr>
        <w:t>6</w:t>
      </w:r>
    </w:p>
    <w:p w:rsidR="00B31B20" w:rsidRPr="00431563" w:rsidRDefault="001145E7" w:rsidP="00B31B20">
      <w:pPr>
        <w:tabs>
          <w:tab w:val="left" w:pos="1400"/>
          <w:tab w:val="right" w:leader="dot" w:pos="9923"/>
        </w:tabs>
        <w:spacing w:after="100"/>
        <w:ind w:left="720"/>
        <w:rPr>
          <w:rFonts w:eastAsia="Calibri"/>
          <w:b/>
          <w:sz w:val="24"/>
          <w:szCs w:val="24"/>
        </w:rPr>
      </w:pPr>
      <w:hyperlink r:id="rId19" w:anchor="_Toc54643135" w:history="1">
        <w:r w:rsidR="00B31B20" w:rsidRPr="00431563">
          <w:rPr>
            <w:rFonts w:eastAsia="Calibri"/>
            <w:iCs/>
            <w:noProof/>
            <w:sz w:val="24"/>
            <w:szCs w:val="24"/>
          </w:rPr>
          <w:t xml:space="preserve">2.2. </w:t>
        </w:r>
        <w:r w:rsidR="008C5139" w:rsidRPr="008C5139">
          <w:rPr>
            <w:rFonts w:eastAsia="Calibri"/>
            <w:iCs/>
            <w:noProof/>
            <w:sz w:val="24"/>
            <w:szCs w:val="24"/>
          </w:rPr>
          <w:t>Требования к качеству работ</w:t>
        </w:r>
        <w:r w:rsidR="00B31B20" w:rsidRPr="00431563">
          <w:rPr>
            <w:rFonts w:eastAsia="Calibri"/>
            <w:iCs/>
            <w:noProof/>
            <w:webHidden/>
            <w:sz w:val="24"/>
            <w:szCs w:val="24"/>
          </w:rPr>
          <w:tab/>
        </w:r>
      </w:hyperlink>
      <w:r w:rsidR="008C5139">
        <w:rPr>
          <w:rFonts w:eastAsia="Calibri"/>
          <w:iCs/>
          <w:noProof/>
          <w:sz w:val="24"/>
          <w:szCs w:val="24"/>
        </w:rPr>
        <w:t>7</w:t>
      </w:r>
      <w:r w:rsidR="00B31B20" w:rsidRPr="00431563">
        <w:rPr>
          <w:rFonts w:eastAsia="Calibri"/>
          <w:b/>
          <w:sz w:val="24"/>
          <w:szCs w:val="24"/>
        </w:rPr>
        <w:t xml:space="preserve"> </w:t>
      </w:r>
    </w:p>
    <w:p w:rsidR="00B31B20" w:rsidRPr="006B79F9" w:rsidRDefault="00B31B20" w:rsidP="006B79F9">
      <w:pPr>
        <w:tabs>
          <w:tab w:val="left" w:pos="1400"/>
          <w:tab w:val="right" w:leader="dot" w:pos="9923"/>
        </w:tabs>
        <w:spacing w:after="100"/>
        <w:rPr>
          <w:rFonts w:eastAsia="Calibri"/>
          <w:iCs/>
          <w:noProof/>
          <w:sz w:val="24"/>
          <w:szCs w:val="24"/>
        </w:rPr>
      </w:pPr>
      <w:r w:rsidRPr="00431563">
        <w:rPr>
          <w:rFonts w:eastAsia="Calibri"/>
          <w:iCs/>
          <w:noProof/>
          <w:sz w:val="24"/>
          <w:szCs w:val="24"/>
        </w:rPr>
        <w:t xml:space="preserve">Таблица 4. Требования к </w:t>
      </w:r>
      <w:r w:rsidR="006B79F9">
        <w:rPr>
          <w:rFonts w:eastAsia="Calibri"/>
          <w:iCs/>
          <w:noProof/>
          <w:sz w:val="24"/>
          <w:szCs w:val="24"/>
        </w:rPr>
        <w:t>качеству работ</w:t>
      </w:r>
      <w:r w:rsidRPr="00431563">
        <w:rPr>
          <w:rFonts w:eastAsia="Calibri"/>
          <w:iCs/>
          <w:noProof/>
          <w:sz w:val="24"/>
          <w:szCs w:val="24"/>
        </w:rPr>
        <w:t xml:space="preserve"> </w:t>
      </w:r>
      <w:r w:rsidRPr="00431563">
        <w:rPr>
          <w:rFonts w:eastAsia="Calibri"/>
          <w:iCs/>
          <w:noProof/>
          <w:webHidden/>
          <w:sz w:val="24"/>
          <w:szCs w:val="24"/>
        </w:rPr>
        <w:tab/>
      </w:r>
      <w:r w:rsidR="008C5139">
        <w:rPr>
          <w:rFonts w:eastAsia="Calibri"/>
          <w:iCs/>
          <w:noProof/>
          <w:sz w:val="24"/>
          <w:szCs w:val="24"/>
        </w:rPr>
        <w:t>7</w:t>
      </w:r>
    </w:p>
    <w:p w:rsidR="00B31B20" w:rsidRPr="00431563" w:rsidRDefault="001145E7" w:rsidP="00B31B20">
      <w:pPr>
        <w:tabs>
          <w:tab w:val="left" w:pos="440"/>
          <w:tab w:val="left" w:pos="560"/>
          <w:tab w:val="right" w:leader="dot" w:pos="9923"/>
        </w:tabs>
        <w:spacing w:after="100" w:line="256" w:lineRule="auto"/>
        <w:rPr>
          <w:rFonts w:eastAsia="Calibri"/>
          <w:bCs/>
          <w:iCs/>
          <w:noProof/>
          <w:sz w:val="24"/>
          <w:szCs w:val="24"/>
        </w:rPr>
      </w:pPr>
      <w:hyperlink r:id="rId20" w:anchor="_Toc54643137" w:history="1">
        <w:r w:rsidR="00B31B20" w:rsidRPr="00431563">
          <w:rPr>
            <w:rFonts w:eastAsia="Calibri"/>
            <w:noProof/>
            <w:sz w:val="24"/>
            <w:szCs w:val="24"/>
          </w:rPr>
          <w:t>3.Требования к документации по ценообразованию на этапе закупки</w:t>
        </w:r>
        <w:r w:rsidR="00B31B20" w:rsidRPr="00431563">
          <w:rPr>
            <w:rFonts w:eastAsia="Calibri"/>
            <w:noProof/>
            <w:webHidden/>
            <w:sz w:val="24"/>
            <w:szCs w:val="24"/>
          </w:rPr>
          <w:tab/>
          <w:t>12</w:t>
        </w:r>
      </w:hyperlink>
    </w:p>
    <w:p w:rsidR="00B31B20" w:rsidRPr="00431563" w:rsidRDefault="001145E7" w:rsidP="00B31B20">
      <w:pPr>
        <w:tabs>
          <w:tab w:val="left" w:pos="440"/>
          <w:tab w:val="left" w:pos="560"/>
          <w:tab w:val="right" w:leader="dot" w:pos="9923"/>
        </w:tabs>
        <w:spacing w:after="100" w:line="256" w:lineRule="auto"/>
        <w:rPr>
          <w:rFonts w:eastAsia="Calibri"/>
          <w:bCs/>
          <w:iCs/>
          <w:noProof/>
          <w:sz w:val="24"/>
          <w:szCs w:val="24"/>
        </w:rPr>
      </w:pPr>
      <w:hyperlink r:id="rId21" w:anchor="_Toc54643139" w:history="1">
        <w:r w:rsidR="00B31B20" w:rsidRPr="00431563">
          <w:rPr>
            <w:rFonts w:eastAsia="Calibri"/>
            <w:noProof/>
            <w:sz w:val="24"/>
            <w:szCs w:val="24"/>
          </w:rPr>
          <w:t>4. Приложения</w:t>
        </w:r>
        <w:r w:rsidR="00B31B20" w:rsidRPr="00431563">
          <w:rPr>
            <w:rFonts w:eastAsia="Calibri"/>
            <w:noProof/>
            <w:webHidden/>
            <w:sz w:val="24"/>
            <w:szCs w:val="24"/>
          </w:rPr>
          <w:tab/>
          <w:t>1</w:t>
        </w:r>
      </w:hyperlink>
      <w:r w:rsidR="00B31B20" w:rsidRPr="00431563">
        <w:rPr>
          <w:rFonts w:eastAsia="Calibri"/>
          <w:noProof/>
          <w:sz w:val="24"/>
          <w:szCs w:val="24"/>
        </w:rPr>
        <w:t>2</w:t>
      </w:r>
    </w:p>
    <w:p w:rsidR="00B31B20" w:rsidRDefault="00B31B20" w:rsidP="00B31B20">
      <w:pPr>
        <w:jc w:val="center"/>
        <w:rPr>
          <w:b/>
        </w:rPr>
      </w:pPr>
      <w:r w:rsidRPr="00431563">
        <w:rPr>
          <w:rFonts w:ascii="Calibri" w:eastAsia="Calibri" w:hAnsi="Calibri"/>
          <w:i/>
          <w:caps/>
          <w:noProof/>
        </w:rPr>
        <w:fldChar w:fldCharType="end"/>
      </w:r>
    </w:p>
    <w:p w:rsidR="00B31B20" w:rsidRDefault="00B31B20" w:rsidP="007928B9">
      <w:pPr>
        <w:jc w:val="center"/>
        <w:rPr>
          <w:b/>
        </w:rPr>
      </w:pPr>
    </w:p>
    <w:p w:rsidR="00B31B20" w:rsidRDefault="00B31B20" w:rsidP="007928B9">
      <w:pPr>
        <w:jc w:val="center"/>
        <w:rPr>
          <w:b/>
        </w:rPr>
      </w:pPr>
    </w:p>
    <w:p w:rsidR="00B31B20" w:rsidRDefault="00B31B20" w:rsidP="007928B9">
      <w:pPr>
        <w:jc w:val="center"/>
        <w:rPr>
          <w:b/>
        </w:rPr>
      </w:pPr>
    </w:p>
    <w:p w:rsidR="00B31B20" w:rsidRDefault="00B31B20" w:rsidP="007928B9">
      <w:pPr>
        <w:jc w:val="center"/>
        <w:rPr>
          <w:b/>
        </w:rPr>
      </w:pPr>
    </w:p>
    <w:p w:rsidR="00B31B20" w:rsidRDefault="00B31B20" w:rsidP="007928B9">
      <w:pPr>
        <w:jc w:val="center"/>
        <w:rPr>
          <w:b/>
        </w:rPr>
      </w:pPr>
    </w:p>
    <w:p w:rsidR="00B31B20" w:rsidRDefault="00B31B20" w:rsidP="007928B9">
      <w:pPr>
        <w:jc w:val="center"/>
        <w:rPr>
          <w:b/>
        </w:rPr>
      </w:pPr>
    </w:p>
    <w:p w:rsidR="00B31B20" w:rsidRDefault="00B31B20" w:rsidP="007928B9">
      <w:pPr>
        <w:jc w:val="center"/>
        <w:rPr>
          <w:b/>
        </w:rPr>
      </w:pPr>
    </w:p>
    <w:p w:rsidR="00B31B20" w:rsidRDefault="00B31B20" w:rsidP="007928B9">
      <w:pPr>
        <w:jc w:val="center"/>
        <w:rPr>
          <w:b/>
        </w:rPr>
      </w:pPr>
    </w:p>
    <w:p w:rsidR="00B31B20" w:rsidRDefault="00B31B20" w:rsidP="007928B9">
      <w:pPr>
        <w:jc w:val="center"/>
        <w:rPr>
          <w:b/>
        </w:rPr>
      </w:pPr>
    </w:p>
    <w:p w:rsidR="00B31B20" w:rsidRDefault="00B31B20" w:rsidP="007928B9">
      <w:pPr>
        <w:jc w:val="center"/>
        <w:rPr>
          <w:b/>
        </w:rPr>
      </w:pPr>
    </w:p>
    <w:p w:rsidR="00B31B20" w:rsidRDefault="00B31B20" w:rsidP="007928B9">
      <w:pPr>
        <w:jc w:val="center"/>
        <w:rPr>
          <w:b/>
        </w:rPr>
      </w:pPr>
    </w:p>
    <w:p w:rsidR="00B31B20" w:rsidRDefault="00B31B20" w:rsidP="007928B9">
      <w:pPr>
        <w:jc w:val="center"/>
        <w:rPr>
          <w:b/>
        </w:rPr>
      </w:pPr>
    </w:p>
    <w:p w:rsidR="00B31B20" w:rsidRDefault="00B31B20" w:rsidP="007928B9">
      <w:pPr>
        <w:jc w:val="center"/>
        <w:rPr>
          <w:b/>
        </w:rPr>
      </w:pPr>
    </w:p>
    <w:p w:rsidR="00B31B20" w:rsidRDefault="00B31B20" w:rsidP="007928B9">
      <w:pPr>
        <w:jc w:val="center"/>
        <w:rPr>
          <w:b/>
        </w:rPr>
      </w:pPr>
    </w:p>
    <w:p w:rsidR="00B31B20" w:rsidRDefault="00B31B20" w:rsidP="007928B9">
      <w:pPr>
        <w:jc w:val="center"/>
        <w:rPr>
          <w:b/>
        </w:rPr>
      </w:pPr>
    </w:p>
    <w:p w:rsidR="00B31B20" w:rsidRDefault="00B31B20" w:rsidP="007928B9">
      <w:pPr>
        <w:jc w:val="center"/>
        <w:rPr>
          <w:b/>
        </w:rPr>
      </w:pPr>
    </w:p>
    <w:p w:rsidR="00B31B20" w:rsidRDefault="00B31B20" w:rsidP="007928B9">
      <w:pPr>
        <w:jc w:val="center"/>
        <w:rPr>
          <w:b/>
        </w:rPr>
      </w:pPr>
    </w:p>
    <w:p w:rsidR="00B31B20" w:rsidRDefault="00B31B20" w:rsidP="007928B9">
      <w:pPr>
        <w:jc w:val="center"/>
        <w:rPr>
          <w:b/>
        </w:rPr>
      </w:pPr>
    </w:p>
    <w:p w:rsidR="00B31B20" w:rsidRDefault="00B31B20" w:rsidP="007928B9">
      <w:pPr>
        <w:jc w:val="center"/>
        <w:rPr>
          <w:b/>
        </w:rPr>
      </w:pPr>
    </w:p>
    <w:p w:rsidR="00B31B20" w:rsidRDefault="00B31B20" w:rsidP="007928B9">
      <w:pPr>
        <w:jc w:val="center"/>
        <w:rPr>
          <w:b/>
        </w:rPr>
      </w:pPr>
    </w:p>
    <w:p w:rsidR="00B31B20" w:rsidRDefault="00B31B20" w:rsidP="007928B9">
      <w:pPr>
        <w:jc w:val="center"/>
        <w:rPr>
          <w:b/>
        </w:rPr>
      </w:pPr>
    </w:p>
    <w:p w:rsidR="00B31B20" w:rsidRDefault="00B31B20" w:rsidP="007928B9">
      <w:pPr>
        <w:jc w:val="center"/>
        <w:rPr>
          <w:b/>
        </w:rPr>
      </w:pPr>
    </w:p>
    <w:p w:rsidR="008C5139" w:rsidRDefault="008C5139" w:rsidP="007928B9">
      <w:pPr>
        <w:jc w:val="center"/>
        <w:rPr>
          <w:b/>
        </w:rPr>
      </w:pPr>
    </w:p>
    <w:p w:rsidR="00B31B20" w:rsidRDefault="00B31B20" w:rsidP="007928B9">
      <w:pPr>
        <w:jc w:val="center"/>
        <w:rPr>
          <w:b/>
        </w:rPr>
      </w:pPr>
    </w:p>
    <w:p w:rsidR="007928B9" w:rsidRPr="00B31B20" w:rsidRDefault="007928B9" w:rsidP="007928B9">
      <w:pPr>
        <w:jc w:val="center"/>
        <w:rPr>
          <w:b/>
        </w:rPr>
      </w:pPr>
      <w:r w:rsidRPr="00B31B20">
        <w:rPr>
          <w:b/>
        </w:rPr>
        <w:t>Обозначения и сокращения, используемые в Технических требованиях</w:t>
      </w:r>
    </w:p>
    <w:p w:rsidR="007928B9" w:rsidRDefault="007928B9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  <w:lang w:val="sah-RU"/>
        </w:rPr>
      </w:pPr>
    </w:p>
    <w:p w:rsidR="007928B9" w:rsidRDefault="00B31B20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  <w:lang w:val="sah-RU"/>
        </w:rPr>
      </w:pPr>
      <w:r>
        <w:rPr>
          <w:bCs/>
          <w:color w:val="2D2D2D"/>
          <w:spacing w:val="2"/>
          <w:shd w:val="clear" w:color="auto" w:fill="FFFFFF"/>
          <w:lang w:val="sah-RU"/>
        </w:rPr>
        <w:t>РФ – Российская Федерация</w:t>
      </w:r>
    </w:p>
    <w:p w:rsidR="007928B9" w:rsidRDefault="007928B9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  <w:r>
        <w:rPr>
          <w:bCs/>
          <w:color w:val="2D2D2D"/>
          <w:spacing w:val="2"/>
          <w:shd w:val="clear" w:color="auto" w:fill="FFFFFF"/>
        </w:rPr>
        <w:t>КП</w:t>
      </w:r>
      <w:r w:rsidR="00B31B20">
        <w:rPr>
          <w:bCs/>
          <w:color w:val="2D2D2D"/>
          <w:spacing w:val="2"/>
          <w:shd w:val="clear" w:color="auto" w:fill="FFFFFF"/>
        </w:rPr>
        <w:t>Т – кадастровый план территории</w:t>
      </w:r>
    </w:p>
    <w:p w:rsidR="007928B9" w:rsidRPr="00D70B7E" w:rsidRDefault="007928B9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  <w:r w:rsidRPr="00C124D5">
        <w:rPr>
          <w:sz w:val="26"/>
          <w:szCs w:val="26"/>
        </w:rPr>
        <w:t>ЕГРН</w:t>
      </w:r>
      <w:r>
        <w:rPr>
          <w:sz w:val="26"/>
          <w:szCs w:val="26"/>
        </w:rPr>
        <w:t xml:space="preserve"> - </w:t>
      </w:r>
      <w:r w:rsidRPr="00AD0315">
        <w:rPr>
          <w:bCs/>
          <w:color w:val="2D2D2D"/>
          <w:spacing w:val="2"/>
          <w:shd w:val="clear" w:color="auto" w:fill="FFFFFF"/>
        </w:rPr>
        <w:t>Единый госу</w:t>
      </w:r>
      <w:r w:rsidR="00B31B20">
        <w:rPr>
          <w:bCs/>
          <w:color w:val="2D2D2D"/>
          <w:spacing w:val="2"/>
          <w:shd w:val="clear" w:color="auto" w:fill="FFFFFF"/>
        </w:rPr>
        <w:t>дарственный реестр недвижимости</w:t>
      </w:r>
    </w:p>
    <w:p w:rsidR="007928B9" w:rsidRPr="00D70B7E" w:rsidRDefault="00397AA0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  <w:lang w:val="sah-RU"/>
        </w:rPr>
      </w:pPr>
      <w:r>
        <w:rPr>
          <w:bCs/>
          <w:color w:val="2D2D2D"/>
          <w:spacing w:val="2"/>
          <w:shd w:val="clear" w:color="auto" w:fill="FFFFFF"/>
          <w:lang w:val="sah-RU"/>
        </w:rPr>
        <w:t>ДПТ</w:t>
      </w:r>
      <w:r w:rsidR="007928B9">
        <w:rPr>
          <w:bCs/>
          <w:color w:val="2D2D2D"/>
          <w:spacing w:val="2"/>
          <w:shd w:val="clear" w:color="auto" w:fill="FFFFFF"/>
          <w:lang w:val="sah-RU"/>
        </w:rPr>
        <w:t xml:space="preserve"> –</w:t>
      </w:r>
      <w:r>
        <w:rPr>
          <w:bCs/>
          <w:color w:val="2D2D2D"/>
          <w:spacing w:val="2"/>
          <w:shd w:val="clear" w:color="auto" w:fill="FFFFFF"/>
          <w:lang w:val="sah-RU"/>
        </w:rPr>
        <w:t xml:space="preserve"> Д</w:t>
      </w:r>
      <w:r w:rsidR="007928B9">
        <w:rPr>
          <w:bCs/>
          <w:color w:val="2D2D2D"/>
          <w:spacing w:val="2"/>
          <w:shd w:val="clear" w:color="auto" w:fill="FFFFFF"/>
          <w:lang w:val="sah-RU"/>
        </w:rPr>
        <w:t>окументация</w:t>
      </w:r>
      <w:r w:rsidR="00B31B20">
        <w:rPr>
          <w:bCs/>
          <w:color w:val="2D2D2D"/>
          <w:spacing w:val="2"/>
          <w:shd w:val="clear" w:color="auto" w:fill="FFFFFF"/>
          <w:lang w:val="sah-RU"/>
        </w:rPr>
        <w:t xml:space="preserve"> по планировке территории</w:t>
      </w:r>
    </w:p>
    <w:p w:rsidR="007928B9" w:rsidRDefault="00397AA0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  <w:lang w:val="sah-RU"/>
        </w:rPr>
      </w:pPr>
      <w:r>
        <w:rPr>
          <w:bCs/>
          <w:color w:val="2D2D2D"/>
          <w:spacing w:val="2"/>
          <w:shd w:val="clear" w:color="auto" w:fill="FFFFFF"/>
          <w:lang w:val="sah-RU"/>
        </w:rPr>
        <w:t>ППТ</w:t>
      </w:r>
      <w:r w:rsidR="007928B9">
        <w:rPr>
          <w:bCs/>
          <w:color w:val="2D2D2D"/>
          <w:spacing w:val="2"/>
          <w:shd w:val="clear" w:color="auto" w:fill="FFFFFF"/>
          <w:lang w:val="sah-RU"/>
        </w:rPr>
        <w:t xml:space="preserve"> – </w:t>
      </w:r>
      <w:r>
        <w:rPr>
          <w:bCs/>
          <w:color w:val="2D2D2D"/>
          <w:spacing w:val="2"/>
          <w:shd w:val="clear" w:color="auto" w:fill="FFFFFF"/>
          <w:lang w:val="sah-RU"/>
        </w:rPr>
        <w:t>Проект планировке территории</w:t>
      </w:r>
    </w:p>
    <w:p w:rsidR="007928B9" w:rsidRPr="004D2C7D" w:rsidRDefault="00397AA0" w:rsidP="007928B9">
      <w:pPr>
        <w:pStyle w:val="aff5"/>
        <w:ind w:left="-851" w:firstLine="851"/>
        <w:rPr>
          <w:lang w:val="sah-RU"/>
        </w:rPr>
      </w:pPr>
      <w:r>
        <w:rPr>
          <w:lang w:val="sah-RU"/>
        </w:rPr>
        <w:t>ПМТ</w:t>
      </w:r>
      <w:r w:rsidR="007928B9" w:rsidRPr="004D2C7D">
        <w:rPr>
          <w:lang w:val="sah-RU"/>
        </w:rPr>
        <w:t xml:space="preserve"> – </w:t>
      </w:r>
      <w:r>
        <w:rPr>
          <w:lang w:val="sah-RU"/>
        </w:rPr>
        <w:t>Проект межеваняи территории</w:t>
      </w:r>
    </w:p>
    <w:p w:rsidR="007928B9" w:rsidRDefault="007928B9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  <w:r w:rsidRPr="00D70B7E">
        <w:rPr>
          <w:bCs/>
          <w:color w:val="2D2D2D"/>
          <w:spacing w:val="2"/>
          <w:shd w:val="clear" w:color="auto" w:fill="FFFFFF"/>
          <w:lang w:val="sah-RU"/>
        </w:rPr>
        <w:t>ВЛ</w:t>
      </w:r>
      <w:r w:rsidR="00B31B20">
        <w:rPr>
          <w:bCs/>
          <w:color w:val="2D2D2D"/>
          <w:spacing w:val="2"/>
          <w:shd w:val="clear" w:color="auto" w:fill="FFFFFF"/>
        </w:rPr>
        <w:t xml:space="preserve"> – воздушная линия</w:t>
      </w:r>
    </w:p>
    <w:p w:rsidR="007928B9" w:rsidRDefault="00B31B20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  <w:r>
        <w:rPr>
          <w:bCs/>
          <w:color w:val="2D2D2D"/>
          <w:spacing w:val="2"/>
          <w:shd w:val="clear" w:color="auto" w:fill="FFFFFF"/>
        </w:rPr>
        <w:t>КЛ – кабельная линия</w:t>
      </w:r>
    </w:p>
    <w:p w:rsidR="007928B9" w:rsidRDefault="00B31B20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  <w:r>
        <w:rPr>
          <w:bCs/>
          <w:color w:val="2D2D2D"/>
          <w:spacing w:val="2"/>
          <w:shd w:val="clear" w:color="auto" w:fill="FFFFFF"/>
        </w:rPr>
        <w:t>ЛЭП – линия электропередач</w:t>
      </w:r>
    </w:p>
    <w:p w:rsidR="007928B9" w:rsidRDefault="00B31B20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  <w:r>
        <w:rPr>
          <w:bCs/>
          <w:color w:val="2D2D2D"/>
          <w:spacing w:val="2"/>
          <w:shd w:val="clear" w:color="auto" w:fill="FFFFFF"/>
        </w:rPr>
        <w:t>ПС – подстанция</w:t>
      </w:r>
    </w:p>
    <w:p w:rsidR="00E57766" w:rsidRDefault="00B31B20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  <w:r>
        <w:rPr>
          <w:bCs/>
          <w:color w:val="2D2D2D"/>
          <w:spacing w:val="2"/>
          <w:shd w:val="clear" w:color="auto" w:fill="FFFFFF"/>
        </w:rPr>
        <w:t>ТТ – технические требования</w:t>
      </w:r>
    </w:p>
    <w:p w:rsidR="00B31B20" w:rsidRDefault="00B31B20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</w:p>
    <w:p w:rsidR="00B31B20" w:rsidRDefault="00B31B20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</w:p>
    <w:p w:rsidR="00B31B20" w:rsidRDefault="00B31B20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</w:p>
    <w:p w:rsidR="00B31B20" w:rsidRDefault="00B31B20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</w:p>
    <w:p w:rsidR="00B31B20" w:rsidRDefault="00B31B20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</w:p>
    <w:p w:rsidR="00B31B20" w:rsidRDefault="00B31B20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</w:p>
    <w:p w:rsidR="00B31B20" w:rsidRDefault="00B31B20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</w:p>
    <w:p w:rsidR="00B31B20" w:rsidRDefault="00B31B20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</w:p>
    <w:p w:rsidR="00B31B20" w:rsidRDefault="00B31B20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</w:p>
    <w:p w:rsidR="00B31B20" w:rsidRDefault="00B31B20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</w:p>
    <w:p w:rsidR="00B31B20" w:rsidRDefault="00B31B20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</w:p>
    <w:p w:rsidR="00B31B20" w:rsidRDefault="00B31B20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</w:p>
    <w:p w:rsidR="00B31B20" w:rsidRDefault="00B31B20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</w:p>
    <w:p w:rsidR="00B31B20" w:rsidRDefault="00B31B20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</w:p>
    <w:p w:rsidR="00B31B20" w:rsidRDefault="00B31B20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</w:p>
    <w:p w:rsidR="00B31B20" w:rsidRDefault="00B31B20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</w:p>
    <w:p w:rsidR="00B31B20" w:rsidRDefault="00B31B20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</w:p>
    <w:p w:rsidR="00B31B20" w:rsidRDefault="00B31B20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</w:p>
    <w:p w:rsidR="00B31B20" w:rsidRDefault="00B31B20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</w:p>
    <w:p w:rsidR="00B31B20" w:rsidRDefault="00B31B20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</w:p>
    <w:p w:rsidR="00B31B20" w:rsidRDefault="00B31B20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</w:p>
    <w:p w:rsidR="00B31B20" w:rsidRDefault="00B31B20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</w:p>
    <w:p w:rsidR="00B31B20" w:rsidRDefault="00B31B20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</w:p>
    <w:p w:rsidR="00B31B20" w:rsidRPr="00B31B20" w:rsidRDefault="00B31B20" w:rsidP="00B31B20">
      <w:pPr>
        <w:widowControl w:val="0"/>
        <w:numPr>
          <w:ilvl w:val="0"/>
          <w:numId w:val="34"/>
        </w:numPr>
        <w:suppressAutoHyphens/>
        <w:spacing w:after="120" w:line="276" w:lineRule="auto"/>
        <w:ind w:left="284" w:hanging="284"/>
        <w:jc w:val="center"/>
        <w:rPr>
          <w:b/>
          <w:bCs/>
          <w:sz w:val="26"/>
          <w:szCs w:val="26"/>
          <w:lang w:val="x-none"/>
        </w:rPr>
      </w:pPr>
      <w:r w:rsidRPr="00B31B20">
        <w:rPr>
          <w:b/>
          <w:bCs/>
          <w:sz w:val="26"/>
          <w:szCs w:val="26"/>
        </w:rPr>
        <w:t>Общие сведения</w:t>
      </w:r>
    </w:p>
    <w:p w:rsidR="007928B9" w:rsidRDefault="007928B9" w:rsidP="00B31B20">
      <w:pPr>
        <w:pStyle w:val="4"/>
        <w:numPr>
          <w:ilvl w:val="0"/>
          <w:numId w:val="0"/>
        </w:numPr>
        <w:ind w:left="432"/>
      </w:pPr>
    </w:p>
    <w:p w:rsidR="007928B9" w:rsidRPr="00FB7732" w:rsidRDefault="00B31B20" w:rsidP="00B31B20">
      <w:pPr>
        <w:pStyle w:val="4"/>
        <w:numPr>
          <w:ilvl w:val="0"/>
          <w:numId w:val="0"/>
        </w:numPr>
        <w:spacing w:before="0" w:after="0"/>
        <w:ind w:left="432" w:hanging="432"/>
        <w:jc w:val="left"/>
      </w:pPr>
      <w:r>
        <w:rPr>
          <w:b/>
        </w:rPr>
        <w:t xml:space="preserve">1.1. </w:t>
      </w:r>
      <w:r w:rsidR="007928B9" w:rsidRPr="00B31B20">
        <w:rPr>
          <w:b/>
        </w:rPr>
        <w:t>Наименование закупаемых работ</w:t>
      </w:r>
      <w:r>
        <w:rPr>
          <w:b/>
        </w:rPr>
        <w:t>.</w:t>
      </w:r>
    </w:p>
    <w:p w:rsidR="00397AA0" w:rsidRDefault="00397AA0" w:rsidP="00B31B20">
      <w:pPr>
        <w:keepNext/>
        <w:keepLines/>
        <w:ind w:firstLine="284"/>
        <w:jc w:val="both"/>
        <w:rPr>
          <w:sz w:val="24"/>
          <w:szCs w:val="24"/>
        </w:rPr>
      </w:pPr>
      <w:bookmarkStart w:id="2" w:name="_Toc46743507"/>
      <w:bookmarkStart w:id="3" w:name="_Toc54646398"/>
      <w:bookmarkEnd w:id="0"/>
      <w:bookmarkEnd w:id="1"/>
      <w:r w:rsidRPr="00FF3DB1">
        <w:rPr>
          <w:sz w:val="24"/>
          <w:szCs w:val="24"/>
        </w:rPr>
        <w:t xml:space="preserve">Подготовка документации по планировке территории и выполнение инженерных изысканий для строительства объекта «Строительство ВЛ 110 </w:t>
      </w:r>
      <w:proofErr w:type="spellStart"/>
      <w:r w:rsidRPr="00FF3DB1">
        <w:rPr>
          <w:sz w:val="24"/>
          <w:szCs w:val="24"/>
        </w:rPr>
        <w:t>кВ</w:t>
      </w:r>
      <w:proofErr w:type="spellEnd"/>
      <w:r w:rsidRPr="00FF3DB1">
        <w:rPr>
          <w:sz w:val="24"/>
          <w:szCs w:val="24"/>
        </w:rPr>
        <w:t xml:space="preserve"> от ПС «Амур» до ПС «Ореховая», </w:t>
      </w:r>
      <w:r w:rsidR="00CB7EA5" w:rsidRPr="00FF3DB1">
        <w:rPr>
          <w:sz w:val="24"/>
          <w:szCs w:val="24"/>
        </w:rPr>
        <w:t>с</w:t>
      </w:r>
      <w:r w:rsidRPr="00FF3DB1">
        <w:rPr>
          <w:sz w:val="24"/>
          <w:szCs w:val="24"/>
        </w:rPr>
        <w:t xml:space="preserve">троительство ПС 110/10 </w:t>
      </w:r>
      <w:proofErr w:type="spellStart"/>
      <w:r w:rsidRPr="00FF3DB1">
        <w:rPr>
          <w:sz w:val="24"/>
          <w:szCs w:val="24"/>
        </w:rPr>
        <w:t>кВ</w:t>
      </w:r>
      <w:proofErr w:type="spellEnd"/>
      <w:r w:rsidRPr="00FF3DB1">
        <w:rPr>
          <w:sz w:val="24"/>
          <w:szCs w:val="24"/>
        </w:rPr>
        <w:t xml:space="preserve"> «Ореховая</w:t>
      </w:r>
      <w:r w:rsidR="00CB7EA5" w:rsidRPr="00FF3DB1">
        <w:rPr>
          <w:sz w:val="24"/>
          <w:szCs w:val="24"/>
        </w:rPr>
        <w:t>»</w:t>
      </w:r>
      <w:r w:rsidRPr="00FF3DB1">
        <w:rPr>
          <w:sz w:val="24"/>
          <w:szCs w:val="24"/>
        </w:rPr>
        <w:t>.</w:t>
      </w:r>
    </w:p>
    <w:p w:rsidR="00B31B20" w:rsidRPr="00B31B20" w:rsidRDefault="00B31B20" w:rsidP="00B31B20">
      <w:pPr>
        <w:widowControl w:val="0"/>
        <w:numPr>
          <w:ilvl w:val="1"/>
          <w:numId w:val="35"/>
        </w:numPr>
        <w:suppressAutoHyphens/>
        <w:ind w:left="284" w:hanging="284"/>
        <w:jc w:val="both"/>
        <w:rPr>
          <w:b/>
          <w:bCs/>
          <w:sz w:val="24"/>
          <w:szCs w:val="24"/>
          <w:lang w:val="x-none"/>
        </w:rPr>
      </w:pPr>
      <w:r w:rsidRPr="00B31B20">
        <w:rPr>
          <w:b/>
          <w:bCs/>
          <w:sz w:val="24"/>
          <w:szCs w:val="24"/>
        </w:rPr>
        <w:t>Заказчик.</w:t>
      </w:r>
    </w:p>
    <w:p w:rsidR="00B31B20" w:rsidRPr="00B31B20" w:rsidRDefault="00B31B20" w:rsidP="0088471A">
      <w:pPr>
        <w:ind w:left="284" w:right="-2"/>
        <w:jc w:val="both"/>
        <w:rPr>
          <w:sz w:val="24"/>
          <w:szCs w:val="22"/>
        </w:rPr>
      </w:pPr>
      <w:r w:rsidRPr="00B31B20">
        <w:rPr>
          <w:sz w:val="24"/>
          <w:szCs w:val="22"/>
        </w:rPr>
        <w:t xml:space="preserve">Акционерное общество «ДРСК» филиал «Хабаровские электрические сети» </w:t>
      </w:r>
    </w:p>
    <w:p w:rsidR="00B31B20" w:rsidRPr="00B31B20" w:rsidRDefault="00B31B20" w:rsidP="00B31B20">
      <w:pPr>
        <w:ind w:left="284" w:right="-2" w:hanging="284"/>
        <w:jc w:val="both"/>
        <w:rPr>
          <w:sz w:val="24"/>
          <w:szCs w:val="22"/>
        </w:rPr>
      </w:pPr>
      <w:r w:rsidRPr="00B31B20">
        <w:rPr>
          <w:sz w:val="24"/>
          <w:szCs w:val="22"/>
        </w:rPr>
        <w:t>(сокращенное наименование АО «ДРСК» «ХЭС»);</w:t>
      </w:r>
    </w:p>
    <w:p w:rsidR="00B31B20" w:rsidRPr="00B31B20" w:rsidRDefault="00B31B20" w:rsidP="00B31B20">
      <w:pPr>
        <w:ind w:left="284" w:hanging="284"/>
        <w:jc w:val="both"/>
        <w:rPr>
          <w:rFonts w:eastAsia="Calibri"/>
          <w:sz w:val="24"/>
          <w:szCs w:val="24"/>
          <w:lang w:eastAsia="en-US"/>
        </w:rPr>
      </w:pPr>
      <w:r w:rsidRPr="00B31B20">
        <w:rPr>
          <w:sz w:val="24"/>
          <w:szCs w:val="22"/>
        </w:rPr>
        <w:t xml:space="preserve">Адрес (Место нахождения): </w:t>
      </w:r>
      <w:r w:rsidRPr="00B31B20">
        <w:rPr>
          <w:rFonts w:eastAsia="Calibri"/>
          <w:sz w:val="24"/>
          <w:szCs w:val="24"/>
          <w:lang w:eastAsia="en-US"/>
        </w:rPr>
        <w:t>Хабаровский край; г. Хабаровск; ул. Промышленная д.13.</w:t>
      </w:r>
    </w:p>
    <w:p w:rsidR="005E4D32" w:rsidRPr="00B31B20" w:rsidRDefault="00B7169F" w:rsidP="0088471A">
      <w:pPr>
        <w:pStyle w:val="4"/>
        <w:numPr>
          <w:ilvl w:val="1"/>
          <w:numId w:val="35"/>
        </w:numPr>
        <w:spacing w:before="0" w:after="0"/>
        <w:ind w:left="426"/>
        <w:rPr>
          <w:b/>
        </w:rPr>
      </w:pPr>
      <w:r w:rsidRPr="00B31B20">
        <w:rPr>
          <w:b/>
        </w:rPr>
        <w:t xml:space="preserve">Цель </w:t>
      </w:r>
      <w:bookmarkEnd w:id="2"/>
      <w:r w:rsidR="00C36F30" w:rsidRPr="00B31B20">
        <w:rPr>
          <w:b/>
        </w:rPr>
        <w:t>выполнения работ</w:t>
      </w:r>
      <w:r w:rsidR="00B31B20">
        <w:rPr>
          <w:b/>
        </w:rPr>
        <w:t>.</w:t>
      </w:r>
    </w:p>
    <w:p w:rsidR="000764BE" w:rsidRPr="0088471A" w:rsidRDefault="005E4D32" w:rsidP="0088471A">
      <w:pPr>
        <w:autoSpaceDE w:val="0"/>
        <w:autoSpaceDN w:val="0"/>
        <w:adjustRightInd w:val="0"/>
        <w:ind w:firstLine="432"/>
        <w:jc w:val="both"/>
        <w:rPr>
          <w:iCs/>
          <w:sz w:val="24"/>
          <w:szCs w:val="24"/>
        </w:rPr>
      </w:pPr>
      <w:r w:rsidRPr="00B31B20">
        <w:rPr>
          <w:sz w:val="24"/>
          <w:szCs w:val="24"/>
        </w:rPr>
        <w:t>Целью выполняемых работ является</w:t>
      </w:r>
      <w:r w:rsidR="000764BE" w:rsidRPr="00B31B20">
        <w:rPr>
          <w:sz w:val="24"/>
          <w:szCs w:val="24"/>
        </w:rPr>
        <w:t xml:space="preserve">, </w:t>
      </w:r>
      <w:r w:rsidR="000764BE" w:rsidRPr="00B31B20">
        <w:rPr>
          <w:iCs/>
          <w:sz w:val="24"/>
          <w:szCs w:val="24"/>
        </w:rPr>
        <w:t>выполнение инженерных изысканий</w:t>
      </w:r>
      <w:r w:rsidR="00397AA0" w:rsidRPr="00B31B20">
        <w:rPr>
          <w:iCs/>
          <w:sz w:val="24"/>
          <w:szCs w:val="24"/>
        </w:rPr>
        <w:t xml:space="preserve"> для </w:t>
      </w:r>
      <w:r w:rsidRPr="00B31B20">
        <w:rPr>
          <w:sz w:val="24"/>
          <w:szCs w:val="24"/>
        </w:rPr>
        <w:t>подготовк</w:t>
      </w:r>
      <w:r w:rsidR="00397AA0" w:rsidRPr="00B31B20">
        <w:rPr>
          <w:sz w:val="24"/>
          <w:szCs w:val="24"/>
        </w:rPr>
        <w:t>и</w:t>
      </w:r>
      <w:r w:rsidRPr="00B31B20">
        <w:rPr>
          <w:sz w:val="24"/>
          <w:szCs w:val="24"/>
        </w:rPr>
        <w:t xml:space="preserve"> документации</w:t>
      </w:r>
      <w:r w:rsidR="00CB7EA5" w:rsidRPr="00B31B20">
        <w:rPr>
          <w:sz w:val="24"/>
          <w:szCs w:val="24"/>
        </w:rPr>
        <w:t xml:space="preserve"> по планировке территории и подготовка документации по планировке территории, в виде проекта планировке территории, содержащий проект межевания территории</w:t>
      </w:r>
      <w:r w:rsidR="00FB7732" w:rsidRPr="00B31B20">
        <w:rPr>
          <w:sz w:val="24"/>
          <w:szCs w:val="24"/>
        </w:rPr>
        <w:t>, а также для разработки проектной документации</w:t>
      </w:r>
      <w:r w:rsidR="00FB7732" w:rsidRPr="00B31B20">
        <w:rPr>
          <w:iCs/>
          <w:sz w:val="24"/>
          <w:szCs w:val="24"/>
        </w:rPr>
        <w:t xml:space="preserve"> </w:t>
      </w:r>
      <w:r w:rsidR="00FB7732" w:rsidRPr="00B31B20">
        <w:rPr>
          <w:sz w:val="24"/>
          <w:szCs w:val="24"/>
        </w:rPr>
        <w:t>в</w:t>
      </w:r>
      <w:r w:rsidR="00CB7EA5" w:rsidRPr="00B31B20">
        <w:rPr>
          <w:sz w:val="24"/>
          <w:szCs w:val="24"/>
        </w:rPr>
        <w:t xml:space="preserve"> отношении линейного объекта </w:t>
      </w:r>
      <w:r w:rsidR="00FB7732" w:rsidRPr="00B31B20">
        <w:rPr>
          <w:sz w:val="24"/>
          <w:szCs w:val="24"/>
        </w:rPr>
        <w:t>регионального значения,</w:t>
      </w:r>
      <w:r w:rsidR="001A4BCA" w:rsidRPr="00B31B20">
        <w:rPr>
          <w:iCs/>
          <w:sz w:val="24"/>
          <w:szCs w:val="24"/>
        </w:rPr>
        <w:t xml:space="preserve"> указанн</w:t>
      </w:r>
      <w:r w:rsidR="00CB7EA5" w:rsidRPr="00B31B20">
        <w:rPr>
          <w:iCs/>
          <w:sz w:val="24"/>
          <w:szCs w:val="24"/>
        </w:rPr>
        <w:t>ого</w:t>
      </w:r>
      <w:r w:rsidR="001A4BCA" w:rsidRPr="00B31B20">
        <w:rPr>
          <w:iCs/>
          <w:sz w:val="24"/>
          <w:szCs w:val="24"/>
        </w:rPr>
        <w:t xml:space="preserve"> в таблице 1 Технических требований</w:t>
      </w:r>
      <w:r w:rsidR="00D92CA1" w:rsidRPr="00B31B20">
        <w:rPr>
          <w:iCs/>
          <w:sz w:val="24"/>
          <w:szCs w:val="24"/>
        </w:rPr>
        <w:t>.</w:t>
      </w:r>
    </w:p>
    <w:p w:rsidR="0088471A" w:rsidRPr="0088471A" w:rsidRDefault="0088471A" w:rsidP="0088471A">
      <w:pPr>
        <w:pStyle w:val="30"/>
        <w:numPr>
          <w:ilvl w:val="0"/>
          <w:numId w:val="0"/>
        </w:numPr>
        <w:rPr>
          <w:b/>
          <w:bCs/>
        </w:rPr>
      </w:pPr>
      <w:bookmarkStart w:id="4" w:name="_Toc54646400"/>
      <w:bookmarkEnd w:id="3"/>
      <w:r>
        <w:rPr>
          <w:b/>
          <w:bCs/>
        </w:rPr>
        <w:t xml:space="preserve">1.4. </w:t>
      </w:r>
      <w:r w:rsidRPr="0088471A">
        <w:rPr>
          <w:b/>
          <w:bCs/>
        </w:rPr>
        <w:t xml:space="preserve">Краткое описание существующего положения: </w:t>
      </w:r>
    </w:p>
    <w:p w:rsidR="001A4BCA" w:rsidRPr="00FF3DB1" w:rsidRDefault="00DC2529" w:rsidP="0088471A">
      <w:pPr>
        <w:pStyle w:val="30"/>
        <w:numPr>
          <w:ilvl w:val="2"/>
          <w:numId w:val="36"/>
        </w:numPr>
        <w:spacing w:before="0" w:after="0"/>
      </w:pPr>
      <w:r w:rsidRPr="0088471A">
        <w:rPr>
          <w:bCs/>
        </w:rPr>
        <w:t>В</w:t>
      </w:r>
      <w:r w:rsidRPr="00FF3DB1">
        <w:t>ид деятельности, в отношении которой выполняются работы – новое строительство.</w:t>
      </w:r>
    </w:p>
    <w:p w:rsidR="00D92CA1" w:rsidRPr="00FF3DB1" w:rsidRDefault="00D92CA1" w:rsidP="0088471A">
      <w:pPr>
        <w:pStyle w:val="30"/>
        <w:numPr>
          <w:ilvl w:val="2"/>
          <w:numId w:val="36"/>
        </w:numPr>
        <w:spacing w:before="0" w:after="0"/>
        <w:ind w:left="0" w:firstLine="0"/>
      </w:pPr>
      <w:r w:rsidRPr="00FF3DB1">
        <w:t>Закупка проводится в целях исполнения обязательств по технологическо</w:t>
      </w:r>
      <w:r w:rsidR="001D4D22" w:rsidRPr="00FF3DB1">
        <w:t>му</w:t>
      </w:r>
      <w:r w:rsidRPr="00FF3DB1">
        <w:t xml:space="preserve"> присоединени</w:t>
      </w:r>
      <w:r w:rsidR="001D4D22" w:rsidRPr="00FF3DB1">
        <w:t xml:space="preserve">ю </w:t>
      </w:r>
      <w:r w:rsidR="000640EA" w:rsidRPr="00FF3DB1">
        <w:t xml:space="preserve">к электрическим сетям АО «ДРСК» </w:t>
      </w:r>
      <w:r w:rsidR="00E256F8" w:rsidRPr="00FF3DB1">
        <w:t xml:space="preserve">комплексной застройки территории «Ореховая </w:t>
      </w:r>
      <w:proofErr w:type="gramStart"/>
      <w:r w:rsidR="00E256F8" w:rsidRPr="00FF3DB1">
        <w:t xml:space="preserve">сопка» </w:t>
      </w:r>
      <w:r w:rsidR="00B31B20">
        <w:t xml:space="preserve">  </w:t>
      </w:r>
      <w:proofErr w:type="gramEnd"/>
      <w:r w:rsidR="00B31B20">
        <w:t xml:space="preserve">                             </w:t>
      </w:r>
      <w:r w:rsidR="00E256F8" w:rsidRPr="00FF3DB1">
        <w:t>в г. Хабаровске</w:t>
      </w:r>
      <w:r w:rsidR="00FB7732" w:rsidRPr="00FF3DB1">
        <w:t>, реализуемой в рамках инфраструктурных проектов, утвержденных Постановлением Правительства Хабаровского края от 31.08.2022 № 438-пр</w:t>
      </w:r>
      <w:r w:rsidR="00641FC1" w:rsidRPr="00FF3DB1">
        <w:t>.</w:t>
      </w:r>
      <w:r w:rsidRPr="00FF3DB1">
        <w:t xml:space="preserve"> </w:t>
      </w:r>
    </w:p>
    <w:p w:rsidR="00E256F8" w:rsidRPr="00FF3DB1" w:rsidRDefault="00E256F8" w:rsidP="0088471A">
      <w:pPr>
        <w:pStyle w:val="30"/>
        <w:numPr>
          <w:ilvl w:val="2"/>
          <w:numId w:val="36"/>
        </w:numPr>
        <w:ind w:left="0" w:firstLine="0"/>
      </w:pPr>
      <w:r w:rsidRPr="00FF3DB1">
        <w:t xml:space="preserve"> Предварительное согласование предоставления земельного участка АО «</w:t>
      </w:r>
      <w:proofErr w:type="gramStart"/>
      <w:r w:rsidRPr="00FF3DB1">
        <w:t xml:space="preserve">ДРСК» </w:t>
      </w:r>
      <w:r w:rsidR="00B31B20">
        <w:t xml:space="preserve">  </w:t>
      </w:r>
      <w:proofErr w:type="gramEnd"/>
      <w:r w:rsidR="00B31B20">
        <w:t xml:space="preserve">                             </w:t>
      </w:r>
      <w:r w:rsidRPr="00FF3DB1">
        <w:t xml:space="preserve">для строительства объекта ПС 110/10 </w:t>
      </w:r>
      <w:proofErr w:type="spellStart"/>
      <w:r w:rsidRPr="00FF3DB1">
        <w:t>кВ</w:t>
      </w:r>
      <w:proofErr w:type="spellEnd"/>
      <w:r w:rsidRPr="00FF3DB1">
        <w:t xml:space="preserve"> «Ореховая», </w:t>
      </w:r>
      <w:r w:rsidR="00265335" w:rsidRPr="00FF3DB1">
        <w:t>утверждено Постановлением</w:t>
      </w:r>
      <w:r w:rsidRPr="00FF3DB1">
        <w:t xml:space="preserve"> администрации г. Хабаровска от 27.02.2023 № 674.</w:t>
      </w:r>
    </w:p>
    <w:p w:rsidR="00CE753A" w:rsidRPr="0088471A" w:rsidRDefault="00CE753A" w:rsidP="00B31B20">
      <w:pPr>
        <w:pStyle w:val="1"/>
        <w:numPr>
          <w:ilvl w:val="0"/>
          <w:numId w:val="0"/>
        </w:numPr>
        <w:rPr>
          <w:b/>
          <w:sz w:val="24"/>
          <w:szCs w:val="24"/>
        </w:rPr>
      </w:pPr>
      <w:r w:rsidRPr="0088471A">
        <w:rPr>
          <w:b/>
          <w:sz w:val="24"/>
          <w:szCs w:val="24"/>
        </w:rPr>
        <w:t>Таблица 1</w:t>
      </w:r>
      <w:r w:rsidR="00F27719" w:rsidRPr="0088471A">
        <w:rPr>
          <w:b/>
          <w:sz w:val="24"/>
          <w:szCs w:val="24"/>
        </w:rPr>
        <w:t>.</w:t>
      </w:r>
      <w:r w:rsidRPr="0088471A">
        <w:rPr>
          <w:b/>
          <w:sz w:val="24"/>
          <w:szCs w:val="24"/>
        </w:rPr>
        <w:t xml:space="preserve"> Перечень объектов заказчика</w:t>
      </w:r>
      <w:bookmarkEnd w:id="4"/>
    </w:p>
    <w:p w:rsidR="006542EA" w:rsidRPr="00FF3DB1" w:rsidRDefault="006542EA" w:rsidP="006542EA">
      <w:pPr>
        <w:rPr>
          <w:lang w:eastAsia="x-none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6"/>
        <w:gridCol w:w="3038"/>
        <w:gridCol w:w="2410"/>
        <w:gridCol w:w="3827"/>
      </w:tblGrid>
      <w:tr w:rsidR="00FF3DB1" w:rsidRPr="00FF3DB1" w:rsidTr="00C307F9">
        <w:trPr>
          <w:trHeight w:val="1154"/>
        </w:trPr>
        <w:tc>
          <w:tcPr>
            <w:tcW w:w="926" w:type="dxa"/>
          </w:tcPr>
          <w:p w:rsidR="00E256F8" w:rsidRPr="00FF3DB1" w:rsidRDefault="00E256F8" w:rsidP="006542EA">
            <w:pPr>
              <w:ind w:left="-101" w:firstLine="101"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>№</w:t>
            </w:r>
          </w:p>
          <w:p w:rsidR="00E256F8" w:rsidRPr="00FF3DB1" w:rsidRDefault="00E256F8" w:rsidP="006542EA">
            <w:pPr>
              <w:ind w:left="-101" w:firstLine="101"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>п/п</w:t>
            </w:r>
          </w:p>
        </w:tc>
        <w:tc>
          <w:tcPr>
            <w:tcW w:w="3038" w:type="dxa"/>
          </w:tcPr>
          <w:p w:rsidR="00E256F8" w:rsidRPr="00FF3DB1" w:rsidRDefault="00E256F8" w:rsidP="006542EA">
            <w:pPr>
              <w:ind w:left="-101" w:firstLine="101"/>
              <w:jc w:val="center"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>Наименование объекта</w:t>
            </w:r>
          </w:p>
          <w:p w:rsidR="00E256F8" w:rsidRPr="00FF3DB1" w:rsidRDefault="00E256F8" w:rsidP="006542EA">
            <w:pPr>
              <w:ind w:left="-101" w:firstLine="101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E256F8" w:rsidRPr="00FF3DB1" w:rsidRDefault="00E256F8" w:rsidP="006542EA">
            <w:pPr>
              <w:ind w:left="-101" w:firstLine="101"/>
              <w:jc w:val="center"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 xml:space="preserve">Расположение объекта </w:t>
            </w:r>
            <w:r w:rsidRPr="00FF3DB1">
              <w:rPr>
                <w:sz w:val="24"/>
                <w:szCs w:val="24"/>
              </w:rPr>
              <w:br/>
              <w:t xml:space="preserve">(место производства работ) </w:t>
            </w:r>
          </w:p>
        </w:tc>
        <w:tc>
          <w:tcPr>
            <w:tcW w:w="3827" w:type="dxa"/>
          </w:tcPr>
          <w:p w:rsidR="00E256F8" w:rsidRPr="00FF3DB1" w:rsidRDefault="00E256F8" w:rsidP="006542EA">
            <w:pPr>
              <w:ind w:left="-101" w:firstLine="101"/>
              <w:jc w:val="center"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>Примечания</w:t>
            </w:r>
          </w:p>
        </w:tc>
      </w:tr>
      <w:tr w:rsidR="00FF3DB1" w:rsidRPr="00FF3DB1" w:rsidTr="00C307F9">
        <w:trPr>
          <w:trHeight w:val="288"/>
        </w:trPr>
        <w:tc>
          <w:tcPr>
            <w:tcW w:w="926" w:type="dxa"/>
          </w:tcPr>
          <w:p w:rsidR="00E256F8" w:rsidRPr="00FF3DB1" w:rsidRDefault="00E256F8" w:rsidP="006542EA">
            <w:pPr>
              <w:ind w:left="-101" w:firstLine="101"/>
              <w:jc w:val="center"/>
              <w:rPr>
                <w:b/>
                <w:sz w:val="24"/>
                <w:szCs w:val="24"/>
              </w:rPr>
            </w:pPr>
            <w:r w:rsidRPr="00FF3DB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038" w:type="dxa"/>
          </w:tcPr>
          <w:p w:rsidR="00E256F8" w:rsidRPr="00FF3DB1" w:rsidRDefault="00E256F8" w:rsidP="006542EA">
            <w:pPr>
              <w:ind w:left="-101" w:firstLine="101"/>
              <w:jc w:val="center"/>
              <w:rPr>
                <w:b/>
                <w:sz w:val="24"/>
                <w:szCs w:val="24"/>
              </w:rPr>
            </w:pPr>
            <w:r w:rsidRPr="00FF3DB1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E256F8" w:rsidRPr="00FF3DB1" w:rsidRDefault="00E256F8" w:rsidP="006542EA">
            <w:pPr>
              <w:ind w:left="-101" w:firstLine="101"/>
              <w:jc w:val="center"/>
              <w:rPr>
                <w:b/>
                <w:sz w:val="24"/>
                <w:szCs w:val="24"/>
              </w:rPr>
            </w:pPr>
            <w:r w:rsidRPr="00FF3DB1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E256F8" w:rsidRPr="00FF3DB1" w:rsidRDefault="00E256F8" w:rsidP="006542EA">
            <w:pPr>
              <w:ind w:left="-101" w:firstLine="101"/>
              <w:jc w:val="center"/>
              <w:rPr>
                <w:b/>
                <w:sz w:val="24"/>
                <w:szCs w:val="24"/>
              </w:rPr>
            </w:pPr>
            <w:r w:rsidRPr="00FF3DB1">
              <w:rPr>
                <w:b/>
                <w:sz w:val="24"/>
                <w:szCs w:val="24"/>
              </w:rPr>
              <w:t>5</w:t>
            </w:r>
          </w:p>
        </w:tc>
      </w:tr>
      <w:tr w:rsidR="00FF3DB1" w:rsidRPr="00FF3DB1" w:rsidTr="00C307F9">
        <w:trPr>
          <w:trHeight w:val="920"/>
        </w:trPr>
        <w:tc>
          <w:tcPr>
            <w:tcW w:w="926" w:type="dxa"/>
          </w:tcPr>
          <w:p w:rsidR="00E256F8" w:rsidRPr="00FF3DB1" w:rsidRDefault="00E256F8" w:rsidP="00883526">
            <w:pPr>
              <w:pStyle w:val="affa"/>
              <w:numPr>
                <w:ilvl w:val="0"/>
                <w:numId w:val="9"/>
              </w:numPr>
              <w:suppressAutoHyphens/>
              <w:ind w:left="-101" w:firstLine="101"/>
              <w:rPr>
                <w:i/>
                <w:iCs/>
              </w:rPr>
            </w:pPr>
          </w:p>
        </w:tc>
        <w:tc>
          <w:tcPr>
            <w:tcW w:w="3038" w:type="dxa"/>
            <w:shd w:val="clear" w:color="auto" w:fill="auto"/>
          </w:tcPr>
          <w:p w:rsidR="00E256F8" w:rsidRPr="00FF3DB1" w:rsidRDefault="00C307F9" w:rsidP="006542EA">
            <w:pPr>
              <w:ind w:left="-101" w:firstLine="101"/>
              <w:jc w:val="center"/>
              <w:rPr>
                <w:i/>
                <w:iCs/>
                <w:sz w:val="24"/>
                <w:szCs w:val="24"/>
              </w:rPr>
            </w:pPr>
            <w:r w:rsidRPr="00FF3DB1">
              <w:rPr>
                <w:i/>
                <w:iCs/>
                <w:sz w:val="24"/>
                <w:szCs w:val="24"/>
              </w:rPr>
              <w:t xml:space="preserve">Строительство ПС 110 </w:t>
            </w:r>
            <w:proofErr w:type="spellStart"/>
            <w:r w:rsidRPr="00FF3DB1">
              <w:rPr>
                <w:i/>
                <w:iCs/>
                <w:sz w:val="24"/>
                <w:szCs w:val="24"/>
              </w:rPr>
              <w:t>кВ</w:t>
            </w:r>
            <w:proofErr w:type="spellEnd"/>
            <w:r w:rsidRPr="00FF3DB1">
              <w:rPr>
                <w:i/>
                <w:iCs/>
                <w:sz w:val="24"/>
                <w:szCs w:val="24"/>
              </w:rPr>
              <w:t xml:space="preserve"> Ореховая с установкой двух трансформаторов 110/10 </w:t>
            </w:r>
            <w:proofErr w:type="spellStart"/>
            <w:r w:rsidRPr="00FF3DB1">
              <w:rPr>
                <w:i/>
                <w:iCs/>
                <w:sz w:val="24"/>
                <w:szCs w:val="24"/>
              </w:rPr>
              <w:t>кВ</w:t>
            </w:r>
            <w:proofErr w:type="spellEnd"/>
            <w:r w:rsidRPr="00FF3DB1">
              <w:rPr>
                <w:i/>
                <w:iCs/>
                <w:sz w:val="24"/>
                <w:szCs w:val="24"/>
              </w:rPr>
              <w:t xml:space="preserve"> мощностью 40 МВА каждый </w:t>
            </w:r>
          </w:p>
        </w:tc>
        <w:tc>
          <w:tcPr>
            <w:tcW w:w="2410" w:type="dxa"/>
            <w:shd w:val="clear" w:color="auto" w:fill="auto"/>
          </w:tcPr>
          <w:p w:rsidR="00B31B20" w:rsidRDefault="00641FC1" w:rsidP="006542EA">
            <w:pPr>
              <w:ind w:left="-101" w:firstLine="101"/>
              <w:jc w:val="center"/>
              <w:rPr>
                <w:i/>
                <w:sz w:val="24"/>
                <w:szCs w:val="24"/>
              </w:rPr>
            </w:pPr>
            <w:r w:rsidRPr="00FF3DB1">
              <w:rPr>
                <w:i/>
                <w:sz w:val="24"/>
                <w:szCs w:val="24"/>
              </w:rPr>
              <w:t xml:space="preserve">г. Хабаровск, </w:t>
            </w:r>
          </w:p>
          <w:p w:rsidR="00E256F8" w:rsidRPr="00FF3DB1" w:rsidRDefault="00641FC1" w:rsidP="006542EA">
            <w:pPr>
              <w:ind w:left="-101" w:firstLine="101"/>
              <w:jc w:val="center"/>
              <w:rPr>
                <w:i/>
                <w:iCs/>
                <w:sz w:val="24"/>
                <w:szCs w:val="24"/>
              </w:rPr>
            </w:pPr>
            <w:r w:rsidRPr="00FF3DB1">
              <w:rPr>
                <w:i/>
                <w:sz w:val="24"/>
                <w:szCs w:val="24"/>
              </w:rPr>
              <w:t>ж/д район</w:t>
            </w:r>
          </w:p>
        </w:tc>
        <w:tc>
          <w:tcPr>
            <w:tcW w:w="3827" w:type="dxa"/>
            <w:shd w:val="clear" w:color="auto" w:fill="auto"/>
          </w:tcPr>
          <w:p w:rsidR="00B31B20" w:rsidRDefault="00E256F8" w:rsidP="00C307F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 xml:space="preserve">- </w:t>
            </w:r>
            <w:r w:rsidR="00C307F9" w:rsidRPr="00FF3DB1">
              <w:rPr>
                <w:sz w:val="24"/>
                <w:szCs w:val="24"/>
              </w:rPr>
              <w:t>макс. передаваемая мощность</w:t>
            </w:r>
          </w:p>
          <w:p w:rsidR="00E256F8" w:rsidRPr="00FF3DB1" w:rsidRDefault="00C307F9" w:rsidP="00C307F9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 xml:space="preserve"> </w:t>
            </w:r>
            <w:r w:rsidR="00B31B20">
              <w:rPr>
                <w:sz w:val="24"/>
                <w:szCs w:val="24"/>
              </w:rPr>
              <w:t xml:space="preserve">  </w:t>
            </w:r>
            <w:r w:rsidRPr="00FF3DB1">
              <w:rPr>
                <w:sz w:val="24"/>
                <w:szCs w:val="24"/>
              </w:rPr>
              <w:t>2х40МВА</w:t>
            </w:r>
            <w:r w:rsidR="00E256F8" w:rsidRPr="00FF3DB1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E256F8" w:rsidRPr="00FF3DB1" w:rsidTr="00C307F9">
        <w:trPr>
          <w:trHeight w:val="288"/>
        </w:trPr>
        <w:tc>
          <w:tcPr>
            <w:tcW w:w="926" w:type="dxa"/>
          </w:tcPr>
          <w:p w:rsidR="00E256F8" w:rsidRPr="00FF3DB1" w:rsidRDefault="00E256F8" w:rsidP="00EE26BA">
            <w:pPr>
              <w:ind w:left="-101" w:firstLine="101"/>
              <w:rPr>
                <w:i/>
                <w:iCs/>
                <w:sz w:val="24"/>
                <w:szCs w:val="24"/>
              </w:rPr>
            </w:pPr>
            <w:r w:rsidRPr="00FF3DB1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3038" w:type="dxa"/>
          </w:tcPr>
          <w:p w:rsidR="00E256F8" w:rsidRPr="00FF3DB1" w:rsidRDefault="00641FC1" w:rsidP="00B70F63">
            <w:pPr>
              <w:ind w:left="-101" w:firstLine="101"/>
              <w:jc w:val="center"/>
              <w:rPr>
                <w:i/>
                <w:iCs/>
                <w:sz w:val="24"/>
                <w:szCs w:val="24"/>
              </w:rPr>
            </w:pPr>
            <w:r w:rsidRPr="00FF3DB1">
              <w:rPr>
                <w:i/>
                <w:sz w:val="24"/>
                <w:szCs w:val="24"/>
              </w:rPr>
              <w:t xml:space="preserve">Строительство ВЛ 110 </w:t>
            </w:r>
            <w:proofErr w:type="spellStart"/>
            <w:r w:rsidRPr="00FF3DB1">
              <w:rPr>
                <w:i/>
                <w:sz w:val="24"/>
                <w:szCs w:val="24"/>
              </w:rPr>
              <w:t>кВ</w:t>
            </w:r>
            <w:proofErr w:type="spellEnd"/>
            <w:r w:rsidRPr="00FF3DB1">
              <w:rPr>
                <w:i/>
                <w:sz w:val="24"/>
                <w:szCs w:val="24"/>
              </w:rPr>
              <w:t xml:space="preserve"> Амур – Ореховая 1 цепь и ВЛ 110 </w:t>
            </w:r>
            <w:proofErr w:type="spellStart"/>
            <w:r w:rsidRPr="00FF3DB1">
              <w:rPr>
                <w:i/>
                <w:sz w:val="24"/>
                <w:szCs w:val="24"/>
              </w:rPr>
              <w:t>кВ</w:t>
            </w:r>
            <w:proofErr w:type="spellEnd"/>
            <w:r w:rsidRPr="00FF3DB1">
              <w:rPr>
                <w:i/>
                <w:sz w:val="24"/>
                <w:szCs w:val="24"/>
              </w:rPr>
              <w:t xml:space="preserve"> Амур – Ореховая </w:t>
            </w:r>
            <w:r w:rsidRPr="00FF3DB1">
              <w:rPr>
                <w:i/>
                <w:sz w:val="24"/>
                <w:szCs w:val="24"/>
                <w:lang w:val="en-US"/>
              </w:rPr>
              <w:t>II</w:t>
            </w:r>
            <w:r w:rsidRPr="00FF3DB1">
              <w:rPr>
                <w:i/>
                <w:sz w:val="24"/>
                <w:szCs w:val="24"/>
              </w:rPr>
              <w:t xml:space="preserve"> цепь ориентировочной протяженностью 2.8 км</w:t>
            </w:r>
          </w:p>
        </w:tc>
        <w:tc>
          <w:tcPr>
            <w:tcW w:w="2410" w:type="dxa"/>
          </w:tcPr>
          <w:p w:rsidR="00B31B20" w:rsidRDefault="00E256F8" w:rsidP="006542EA">
            <w:pPr>
              <w:ind w:left="-101" w:firstLine="101"/>
              <w:jc w:val="center"/>
              <w:rPr>
                <w:i/>
                <w:sz w:val="24"/>
                <w:szCs w:val="24"/>
              </w:rPr>
            </w:pPr>
            <w:r w:rsidRPr="00FF3DB1">
              <w:rPr>
                <w:i/>
                <w:sz w:val="24"/>
                <w:szCs w:val="24"/>
              </w:rPr>
              <w:t xml:space="preserve">г. Хабаровск, </w:t>
            </w:r>
          </w:p>
          <w:p w:rsidR="00E256F8" w:rsidRPr="00FF3DB1" w:rsidRDefault="00E256F8" w:rsidP="006542EA">
            <w:pPr>
              <w:ind w:left="-101" w:firstLine="101"/>
              <w:jc w:val="center"/>
              <w:rPr>
                <w:i/>
                <w:iCs/>
                <w:sz w:val="24"/>
                <w:szCs w:val="24"/>
              </w:rPr>
            </w:pPr>
            <w:r w:rsidRPr="00FF3DB1">
              <w:rPr>
                <w:i/>
                <w:sz w:val="24"/>
                <w:szCs w:val="24"/>
              </w:rPr>
              <w:t>ж/д район</w:t>
            </w:r>
          </w:p>
        </w:tc>
        <w:tc>
          <w:tcPr>
            <w:tcW w:w="3827" w:type="dxa"/>
          </w:tcPr>
          <w:p w:rsidR="00C307F9" w:rsidRPr="00FF3DB1" w:rsidRDefault="00E256F8" w:rsidP="00C307F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 xml:space="preserve">- </w:t>
            </w:r>
            <w:r w:rsidR="00C307F9" w:rsidRPr="00FF3DB1">
              <w:rPr>
                <w:sz w:val="24"/>
                <w:szCs w:val="24"/>
              </w:rPr>
              <w:t xml:space="preserve">напряжение сети 110 </w:t>
            </w:r>
            <w:proofErr w:type="spellStart"/>
            <w:r w:rsidR="00C307F9" w:rsidRPr="00FF3DB1">
              <w:rPr>
                <w:sz w:val="24"/>
                <w:szCs w:val="24"/>
              </w:rPr>
              <w:t>кВ</w:t>
            </w:r>
            <w:proofErr w:type="spellEnd"/>
            <w:r w:rsidR="00C307F9" w:rsidRPr="00FF3DB1">
              <w:rPr>
                <w:sz w:val="24"/>
                <w:szCs w:val="24"/>
              </w:rPr>
              <w:t>;</w:t>
            </w:r>
          </w:p>
          <w:p w:rsidR="00C307F9" w:rsidRPr="00FF3DB1" w:rsidRDefault="00C307F9" w:rsidP="00C307F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>- протяженность трассы: 2,8 км</w:t>
            </w:r>
          </w:p>
          <w:p w:rsidR="00E256F8" w:rsidRPr="00FF3DB1" w:rsidRDefault="00E256F8" w:rsidP="00C307F9">
            <w:pPr>
              <w:tabs>
                <w:tab w:val="left" w:pos="71"/>
              </w:tabs>
              <w:ind w:left="-101" w:firstLine="101"/>
              <w:rPr>
                <w:i/>
                <w:iCs/>
                <w:sz w:val="24"/>
                <w:szCs w:val="24"/>
              </w:rPr>
            </w:pPr>
          </w:p>
        </w:tc>
      </w:tr>
    </w:tbl>
    <w:p w:rsidR="006542EA" w:rsidRPr="00F661ED" w:rsidRDefault="0088471A" w:rsidP="00F661ED">
      <w:pPr>
        <w:pStyle w:val="affa"/>
        <w:numPr>
          <w:ilvl w:val="2"/>
          <w:numId w:val="36"/>
        </w:numPr>
        <w:rPr>
          <w:lang w:eastAsia="x-none"/>
        </w:rPr>
      </w:pPr>
      <w:r w:rsidRPr="00F661ED">
        <w:rPr>
          <w:lang w:eastAsia="x-none"/>
        </w:rPr>
        <w:t xml:space="preserve">Заказчик предоставляет Подрядчику работ нотариально удостоверенную доверенность с правом подписи для исполнения обязательств по договору, после получения соответствующего письменного запроса от Подрядчика.  </w:t>
      </w:r>
    </w:p>
    <w:p w:rsidR="00F661ED" w:rsidRPr="00F661ED" w:rsidRDefault="00F661ED" w:rsidP="008C5139">
      <w:pPr>
        <w:pStyle w:val="affa"/>
        <w:rPr>
          <w:lang w:eastAsia="x-none"/>
        </w:rPr>
      </w:pPr>
    </w:p>
    <w:p w:rsidR="00677D68" w:rsidRPr="0088471A" w:rsidRDefault="00C01756" w:rsidP="00F661ED">
      <w:pPr>
        <w:pStyle w:val="1"/>
        <w:numPr>
          <w:ilvl w:val="0"/>
          <w:numId w:val="36"/>
        </w:numPr>
        <w:ind w:left="3402" w:hanging="643"/>
        <w:rPr>
          <w:b/>
          <w:caps/>
        </w:rPr>
      </w:pPr>
      <w:bookmarkStart w:id="5" w:name="_Toc51339693"/>
      <w:bookmarkStart w:id="6" w:name="_Toc54646403"/>
      <w:bookmarkStart w:id="7" w:name="_Toc50125126"/>
      <w:bookmarkStart w:id="8" w:name="_Toc46743510"/>
      <w:r w:rsidRPr="0088471A">
        <w:rPr>
          <w:b/>
        </w:rPr>
        <w:t>Требования к продукции</w:t>
      </w:r>
      <w:bookmarkEnd w:id="5"/>
      <w:bookmarkEnd w:id="6"/>
    </w:p>
    <w:p w:rsidR="00F661ED" w:rsidRPr="00F661ED" w:rsidRDefault="00F661ED" w:rsidP="00F661ED">
      <w:pPr>
        <w:keepNext/>
        <w:keepLines/>
        <w:spacing w:before="240" w:after="60"/>
        <w:ind w:left="-567" w:firstLine="567"/>
        <w:outlineLvl w:val="0"/>
        <w:rPr>
          <w:rFonts w:eastAsia="Calibri"/>
          <w:b/>
          <w:sz w:val="24"/>
          <w:szCs w:val="24"/>
          <w:lang w:eastAsia="x-none"/>
        </w:rPr>
      </w:pPr>
      <w:bookmarkStart w:id="9" w:name="_Toc51339695"/>
      <w:bookmarkStart w:id="10" w:name="_Toc54646406"/>
      <w:r w:rsidRPr="00F661ED">
        <w:rPr>
          <w:rFonts w:eastAsia="Calibri"/>
          <w:b/>
          <w:sz w:val="24"/>
          <w:szCs w:val="24"/>
          <w:lang w:val="x-none" w:eastAsia="x-none"/>
        </w:rPr>
        <w:t xml:space="preserve">Таблица </w:t>
      </w:r>
      <w:r w:rsidRPr="00F661ED">
        <w:rPr>
          <w:rFonts w:eastAsia="Calibri"/>
          <w:b/>
          <w:sz w:val="24"/>
          <w:szCs w:val="24"/>
          <w:lang w:eastAsia="x-none"/>
        </w:rPr>
        <w:t>2.</w:t>
      </w:r>
      <w:r w:rsidRPr="00F661ED">
        <w:rPr>
          <w:rFonts w:eastAsia="Calibri"/>
          <w:b/>
          <w:sz w:val="24"/>
          <w:szCs w:val="24"/>
          <w:lang w:val="x-none" w:eastAsia="x-none"/>
        </w:rPr>
        <w:t xml:space="preserve"> </w:t>
      </w:r>
      <w:r w:rsidRPr="00F661ED">
        <w:rPr>
          <w:rFonts w:eastAsia="Calibri"/>
          <w:b/>
          <w:sz w:val="24"/>
          <w:szCs w:val="24"/>
          <w:lang w:eastAsia="x-none"/>
        </w:rPr>
        <w:t xml:space="preserve">Перечень </w:t>
      </w:r>
      <w:bookmarkEnd w:id="9"/>
      <w:r w:rsidRPr="00F661ED">
        <w:rPr>
          <w:rFonts w:eastAsia="Calibri"/>
          <w:b/>
          <w:sz w:val="24"/>
          <w:szCs w:val="24"/>
          <w:lang w:eastAsia="x-none"/>
        </w:rPr>
        <w:t>и объем выполняемых работ</w:t>
      </w:r>
      <w:bookmarkEnd w:id="10"/>
    </w:p>
    <w:tbl>
      <w:tblPr>
        <w:tblpPr w:leftFromText="180" w:rightFromText="180" w:vertAnchor="text" w:tblpX="-15" w:tblpY="1"/>
        <w:tblOverlap w:val="never"/>
        <w:tblW w:w="9934" w:type="dxa"/>
        <w:tblLayout w:type="fixed"/>
        <w:tblLook w:val="04A0" w:firstRow="1" w:lastRow="0" w:firstColumn="1" w:lastColumn="0" w:noHBand="0" w:noVBand="1"/>
      </w:tblPr>
      <w:tblGrid>
        <w:gridCol w:w="430"/>
        <w:gridCol w:w="2264"/>
        <w:gridCol w:w="7230"/>
        <w:gridCol w:w="10"/>
      </w:tblGrid>
      <w:tr w:rsidR="00F661ED" w:rsidRPr="00F661ED" w:rsidTr="00F661ED">
        <w:trPr>
          <w:trHeight w:val="20"/>
        </w:trPr>
        <w:tc>
          <w:tcPr>
            <w:tcW w:w="9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1ED" w:rsidRPr="00F661ED" w:rsidRDefault="00F661ED" w:rsidP="00F661ED">
            <w:pPr>
              <w:jc w:val="center"/>
              <w:rPr>
                <w:b/>
                <w:sz w:val="24"/>
                <w:szCs w:val="24"/>
              </w:rPr>
            </w:pPr>
            <w:r w:rsidRPr="00F661ED">
              <w:rPr>
                <w:b/>
                <w:sz w:val="24"/>
                <w:szCs w:val="24"/>
              </w:rPr>
              <w:t>Требования к работам</w:t>
            </w:r>
          </w:p>
        </w:tc>
      </w:tr>
      <w:tr w:rsidR="00F661ED" w:rsidRPr="00F661ED" w:rsidTr="00F661ED">
        <w:trPr>
          <w:gridAfter w:val="1"/>
          <w:wAfter w:w="10" w:type="dxa"/>
          <w:trHeight w:val="2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1ED" w:rsidRPr="00F661ED" w:rsidRDefault="00F661ED" w:rsidP="00F661ED">
            <w:pPr>
              <w:ind w:left="-104" w:firstLine="104"/>
              <w:jc w:val="center"/>
              <w:rPr>
                <w:b/>
                <w:sz w:val="24"/>
                <w:szCs w:val="24"/>
              </w:rPr>
            </w:pPr>
            <w:r w:rsidRPr="00F661ED">
              <w:rPr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r w:rsidRPr="00F661ED">
              <w:rPr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1ED" w:rsidRPr="00F661ED" w:rsidRDefault="00F661ED" w:rsidP="00F661ED">
            <w:pPr>
              <w:jc w:val="center"/>
              <w:rPr>
                <w:b/>
                <w:sz w:val="24"/>
                <w:szCs w:val="24"/>
              </w:rPr>
            </w:pPr>
            <w:r w:rsidRPr="00F661ED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661ED" w:rsidRPr="00F661ED" w:rsidRDefault="00F661ED" w:rsidP="00F661ED">
            <w:pPr>
              <w:jc w:val="center"/>
              <w:rPr>
                <w:b/>
                <w:sz w:val="24"/>
                <w:szCs w:val="24"/>
              </w:rPr>
            </w:pPr>
            <w:r w:rsidRPr="00F661ED">
              <w:rPr>
                <w:b/>
                <w:sz w:val="24"/>
                <w:szCs w:val="24"/>
              </w:rPr>
              <w:t>Требование Заказчика</w:t>
            </w:r>
          </w:p>
        </w:tc>
      </w:tr>
      <w:tr w:rsidR="00F661ED" w:rsidRPr="00F661ED" w:rsidTr="00F661ED">
        <w:trPr>
          <w:trHeight w:val="20"/>
        </w:trPr>
        <w:tc>
          <w:tcPr>
            <w:tcW w:w="9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ED" w:rsidRPr="00F661ED" w:rsidRDefault="00F661ED" w:rsidP="00F661ED">
            <w:pPr>
              <w:tabs>
                <w:tab w:val="left" w:pos="5535"/>
              </w:tabs>
              <w:rPr>
                <w:b/>
                <w:bCs/>
                <w:sz w:val="24"/>
                <w:szCs w:val="24"/>
              </w:rPr>
            </w:pPr>
            <w:r w:rsidRPr="00F661ED">
              <w:rPr>
                <w:b/>
                <w:bCs/>
                <w:sz w:val="24"/>
                <w:szCs w:val="24"/>
              </w:rPr>
              <w:t>Обязательные требования</w:t>
            </w:r>
          </w:p>
        </w:tc>
      </w:tr>
      <w:tr w:rsidR="00F661ED" w:rsidRPr="00F661ED" w:rsidTr="008C5139">
        <w:trPr>
          <w:gridAfter w:val="1"/>
          <w:wAfter w:w="10" w:type="dxa"/>
          <w:trHeight w:val="977"/>
        </w:trPr>
        <w:tc>
          <w:tcPr>
            <w:tcW w:w="4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</w:tcPr>
          <w:p w:rsidR="00F661ED" w:rsidRPr="00F661ED" w:rsidRDefault="00F661ED" w:rsidP="00F661ED">
            <w:pPr>
              <w:rPr>
                <w:sz w:val="24"/>
                <w:szCs w:val="24"/>
              </w:rPr>
            </w:pPr>
          </w:p>
          <w:p w:rsidR="00F661ED" w:rsidRPr="00F661ED" w:rsidRDefault="00F661ED" w:rsidP="00F661ED">
            <w:pPr>
              <w:rPr>
                <w:sz w:val="24"/>
                <w:szCs w:val="24"/>
              </w:rPr>
            </w:pPr>
          </w:p>
          <w:p w:rsidR="00F661ED" w:rsidRPr="00F661ED" w:rsidRDefault="00F661ED" w:rsidP="00F661ED">
            <w:pPr>
              <w:rPr>
                <w:sz w:val="24"/>
                <w:szCs w:val="24"/>
              </w:rPr>
            </w:pPr>
          </w:p>
          <w:p w:rsidR="00F661ED" w:rsidRPr="00F661ED" w:rsidRDefault="00F661ED" w:rsidP="00F661ED">
            <w:pPr>
              <w:rPr>
                <w:sz w:val="24"/>
                <w:szCs w:val="24"/>
              </w:rPr>
            </w:pPr>
          </w:p>
          <w:p w:rsidR="00F661ED" w:rsidRPr="00F661ED" w:rsidRDefault="00F661ED" w:rsidP="00F661ED">
            <w:pPr>
              <w:rPr>
                <w:sz w:val="24"/>
                <w:szCs w:val="24"/>
              </w:rPr>
            </w:pPr>
          </w:p>
          <w:p w:rsidR="00F661ED" w:rsidRPr="00F661ED" w:rsidRDefault="00F661ED" w:rsidP="00F661ED">
            <w:pPr>
              <w:rPr>
                <w:sz w:val="24"/>
                <w:szCs w:val="24"/>
              </w:rPr>
            </w:pPr>
            <w:r w:rsidRPr="00F661ED">
              <w:rPr>
                <w:sz w:val="24"/>
                <w:szCs w:val="24"/>
              </w:rPr>
              <w:t>1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661ED" w:rsidRPr="00F661ED" w:rsidRDefault="00F661ED" w:rsidP="00F661ED">
            <w:pPr>
              <w:rPr>
                <w:bCs/>
                <w:sz w:val="24"/>
                <w:szCs w:val="24"/>
              </w:rPr>
            </w:pPr>
            <w:r w:rsidRPr="00F661ED">
              <w:rPr>
                <w:bCs/>
                <w:sz w:val="24"/>
                <w:szCs w:val="24"/>
              </w:rPr>
              <w:t>Перечень выполняемых работ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661ED" w:rsidRPr="00F661ED" w:rsidRDefault="00F661ED" w:rsidP="00F661ED">
            <w:pPr>
              <w:pStyle w:val="affa"/>
              <w:numPr>
                <w:ilvl w:val="0"/>
                <w:numId w:val="38"/>
              </w:numPr>
              <w:spacing w:line="276" w:lineRule="auto"/>
            </w:pPr>
            <w:r w:rsidRPr="00F661ED">
              <w:t xml:space="preserve">Инженерные изыскания.  </w:t>
            </w:r>
          </w:p>
          <w:p w:rsidR="00F661ED" w:rsidRPr="008C5139" w:rsidRDefault="00F661ED" w:rsidP="00F661ED">
            <w:pPr>
              <w:pStyle w:val="affa"/>
              <w:numPr>
                <w:ilvl w:val="0"/>
                <w:numId w:val="38"/>
              </w:numPr>
              <w:spacing w:line="276" w:lineRule="auto"/>
            </w:pPr>
            <w:r w:rsidRPr="00F661ED">
              <w:t>Подготовка документации по планировке территории</w:t>
            </w:r>
          </w:p>
        </w:tc>
      </w:tr>
      <w:tr w:rsidR="00F661ED" w:rsidRPr="00F661ED" w:rsidTr="00AE0855">
        <w:trPr>
          <w:gridAfter w:val="1"/>
          <w:wAfter w:w="10" w:type="dxa"/>
          <w:trHeight w:val="4788"/>
        </w:trPr>
        <w:tc>
          <w:tcPr>
            <w:tcW w:w="43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noWrap/>
          </w:tcPr>
          <w:p w:rsidR="00F661ED" w:rsidRPr="00F661ED" w:rsidRDefault="00F661ED" w:rsidP="00F661ED">
            <w:pPr>
              <w:rPr>
                <w:sz w:val="24"/>
                <w:szCs w:val="24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661ED" w:rsidRPr="00F661ED" w:rsidRDefault="00F661ED" w:rsidP="00AE0855">
            <w:pPr>
              <w:rPr>
                <w:bCs/>
                <w:sz w:val="24"/>
                <w:szCs w:val="24"/>
              </w:rPr>
            </w:pPr>
            <w:r w:rsidRPr="00F661ED">
              <w:rPr>
                <w:bCs/>
                <w:sz w:val="24"/>
                <w:szCs w:val="24"/>
              </w:rPr>
              <w:t xml:space="preserve">Инженерные изыскания.  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661ED" w:rsidRDefault="00F661ED" w:rsidP="00F661E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FF3DB1">
              <w:rPr>
                <w:sz w:val="24"/>
                <w:szCs w:val="24"/>
              </w:rPr>
              <w:t>Перед началом выполнения работ подготовить и согласовать с Заказчиком задание на проведение изысканий, с учетом Задания на выполнение инженерных изысканий, необходимых для подготовки ДПТ (приложение №</w:t>
            </w:r>
            <w:r>
              <w:rPr>
                <w:sz w:val="24"/>
                <w:szCs w:val="24"/>
              </w:rPr>
              <w:t>4</w:t>
            </w:r>
            <w:r w:rsidRPr="00FF3DB1">
              <w:rPr>
                <w:sz w:val="24"/>
                <w:szCs w:val="24"/>
              </w:rPr>
              <w:t xml:space="preserve"> к настоящему ТТ).</w:t>
            </w:r>
          </w:p>
          <w:p w:rsidR="00F661ED" w:rsidRDefault="00F661ED" w:rsidP="00F661E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FF3DB1">
              <w:rPr>
                <w:sz w:val="24"/>
                <w:szCs w:val="24"/>
              </w:rPr>
              <w:t>Подготовить программу инженерных изысканий, устанавливающую состав и объем инженерных изысканий и метод их выполнения и представить Программу инженерных изысканий Заказчику для утверждения.</w:t>
            </w:r>
          </w:p>
          <w:p w:rsidR="00F661ED" w:rsidRPr="00FF3DB1" w:rsidRDefault="00F661ED" w:rsidP="00F661ED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FF3DB1">
              <w:rPr>
                <w:sz w:val="24"/>
                <w:szCs w:val="24"/>
              </w:rPr>
              <w:t xml:space="preserve">Выполнить комплекс инженерных изысканий, необходимых </w:t>
            </w:r>
            <w:r w:rsidRPr="00FF3DB1">
              <w:rPr>
                <w:rFonts w:eastAsiaTheme="minorHAnsi"/>
                <w:sz w:val="24"/>
                <w:szCs w:val="24"/>
                <w:lang w:eastAsia="en-US"/>
              </w:rPr>
              <w:t xml:space="preserve">для подготовки проектной документации на объекты таблицы 1 </w:t>
            </w:r>
            <w:r w:rsidRPr="00FF3DB1">
              <w:rPr>
                <w:sz w:val="24"/>
                <w:szCs w:val="24"/>
              </w:rPr>
              <w:t>в объеме, необходимом для разработки и обоснования проектных решений, в том числе:</w:t>
            </w:r>
          </w:p>
          <w:p w:rsidR="00F661ED" w:rsidRPr="00FF3DB1" w:rsidRDefault="00F661ED" w:rsidP="00F661ED">
            <w:pPr>
              <w:widowControl w:val="0"/>
              <w:tabs>
                <w:tab w:val="left" w:pos="208"/>
                <w:tab w:val="left" w:pos="633"/>
              </w:tabs>
              <w:contextualSpacing/>
              <w:jc w:val="both"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>•</w:t>
            </w:r>
            <w:r w:rsidRPr="00FF3DB1">
              <w:rPr>
                <w:sz w:val="24"/>
                <w:szCs w:val="24"/>
              </w:rPr>
              <w:tab/>
              <w:t xml:space="preserve">инженерно-геодезические изыскания (в том числе </w:t>
            </w:r>
            <w:proofErr w:type="spellStart"/>
            <w:r w:rsidRPr="00FF3DB1">
              <w:rPr>
                <w:sz w:val="24"/>
                <w:szCs w:val="24"/>
              </w:rPr>
              <w:t>топосъёмка</w:t>
            </w:r>
            <w:proofErr w:type="spellEnd"/>
            <w:r w:rsidRPr="00FF3DB1">
              <w:rPr>
                <w:sz w:val="24"/>
                <w:szCs w:val="24"/>
              </w:rPr>
              <w:t>);</w:t>
            </w:r>
          </w:p>
          <w:p w:rsidR="00F661ED" w:rsidRPr="00FF3DB1" w:rsidRDefault="00F661ED" w:rsidP="00F661ED">
            <w:pPr>
              <w:widowControl w:val="0"/>
              <w:tabs>
                <w:tab w:val="left" w:pos="208"/>
                <w:tab w:val="left" w:pos="633"/>
              </w:tabs>
              <w:contextualSpacing/>
              <w:jc w:val="both"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>•</w:t>
            </w:r>
            <w:r w:rsidRPr="00FF3DB1">
              <w:rPr>
                <w:sz w:val="24"/>
                <w:szCs w:val="24"/>
              </w:rPr>
              <w:tab/>
              <w:t>инженерно-геологические;</w:t>
            </w:r>
          </w:p>
          <w:p w:rsidR="00F661ED" w:rsidRPr="00FF3DB1" w:rsidRDefault="00F661ED" w:rsidP="00F661ED">
            <w:pPr>
              <w:widowControl w:val="0"/>
              <w:tabs>
                <w:tab w:val="left" w:pos="208"/>
                <w:tab w:val="left" w:pos="633"/>
              </w:tabs>
              <w:contextualSpacing/>
              <w:jc w:val="both"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>•</w:t>
            </w:r>
            <w:r w:rsidRPr="00FF3DB1">
              <w:rPr>
                <w:sz w:val="24"/>
                <w:szCs w:val="24"/>
              </w:rPr>
              <w:tab/>
              <w:t>инженерно-гидрометеорологические изыскания;</w:t>
            </w:r>
          </w:p>
          <w:p w:rsidR="00F661ED" w:rsidRPr="00F661ED" w:rsidRDefault="00F661ED" w:rsidP="00F661ED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•  </w:t>
            </w:r>
            <w:r w:rsidRPr="00FF3DB1">
              <w:rPr>
                <w:sz w:val="24"/>
                <w:szCs w:val="24"/>
              </w:rPr>
              <w:t>инженерно-экологические изыскания.</w:t>
            </w:r>
          </w:p>
        </w:tc>
      </w:tr>
      <w:tr w:rsidR="00F661ED" w:rsidRPr="00F661ED" w:rsidTr="008C5139">
        <w:trPr>
          <w:gridAfter w:val="1"/>
          <w:wAfter w:w="10" w:type="dxa"/>
          <w:trHeight w:val="161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1ED" w:rsidRPr="00F661ED" w:rsidRDefault="00F661ED" w:rsidP="00F661ED">
            <w:pPr>
              <w:rPr>
                <w:sz w:val="24"/>
                <w:szCs w:val="24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61ED" w:rsidRPr="00F661ED" w:rsidRDefault="00F661ED" w:rsidP="00F661ED">
            <w:pPr>
              <w:rPr>
                <w:bCs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61ED" w:rsidRPr="00F661ED" w:rsidRDefault="00F661ED" w:rsidP="00F661ED">
            <w:pPr>
              <w:spacing w:line="276" w:lineRule="auto"/>
              <w:rPr>
                <w:b/>
                <w:i/>
                <w:sz w:val="24"/>
                <w:szCs w:val="24"/>
              </w:rPr>
            </w:pPr>
          </w:p>
        </w:tc>
      </w:tr>
      <w:tr w:rsidR="00F661ED" w:rsidRPr="00F661ED" w:rsidTr="007A306A">
        <w:trPr>
          <w:gridAfter w:val="1"/>
          <w:wAfter w:w="10" w:type="dxa"/>
          <w:trHeight w:val="20"/>
        </w:trPr>
        <w:tc>
          <w:tcPr>
            <w:tcW w:w="4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</w:tcPr>
          <w:p w:rsidR="00F661ED" w:rsidRPr="00F661ED" w:rsidRDefault="00F661ED" w:rsidP="00F661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4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F661ED" w:rsidRPr="00F661ED" w:rsidRDefault="00F661ED" w:rsidP="00F661ED">
            <w:pPr>
              <w:rPr>
                <w:bCs/>
                <w:sz w:val="24"/>
                <w:szCs w:val="24"/>
              </w:rPr>
            </w:pPr>
            <w:r w:rsidRPr="00F661ED">
              <w:rPr>
                <w:bCs/>
                <w:sz w:val="24"/>
                <w:szCs w:val="24"/>
              </w:rPr>
              <w:t>Подготовка документации по планировке территории.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61ED" w:rsidRDefault="00F661ED" w:rsidP="00F661ED">
            <w:pPr>
              <w:spacing w:line="276" w:lineRule="auto"/>
              <w:rPr>
                <w:rStyle w:val="afffb"/>
                <w:b w:val="0"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afffb"/>
                <w:b w:val="0"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1. </w:t>
            </w:r>
            <w:r w:rsidRPr="00FF3DB1">
              <w:rPr>
                <w:rStyle w:val="afffb"/>
                <w:b w:val="0"/>
                <w:i w:val="0"/>
                <w:iCs/>
                <w:sz w:val="24"/>
                <w:szCs w:val="24"/>
                <w:shd w:val="clear" w:color="auto" w:fill="FFFFFF" w:themeFill="background1"/>
              </w:rPr>
              <w:t>Подготовить документацию по планировке территории в виде проекта планировки территории, содержащий проект межевания</w:t>
            </w:r>
            <w:r w:rsidRPr="00FF3DB1">
              <w:rPr>
                <w:rStyle w:val="afffb"/>
                <w:b w:val="0"/>
                <w:i w:val="0"/>
                <w:iCs/>
                <w:sz w:val="24"/>
                <w:szCs w:val="24"/>
              </w:rPr>
              <w:t xml:space="preserve"> </w:t>
            </w:r>
            <w:r w:rsidRPr="00FF3DB1">
              <w:rPr>
                <w:rStyle w:val="afffb"/>
                <w:b w:val="0"/>
                <w:i w:val="0"/>
                <w:iCs/>
                <w:sz w:val="24"/>
                <w:szCs w:val="24"/>
                <w:shd w:val="clear" w:color="auto" w:fill="FFFFFF" w:themeFill="background1"/>
              </w:rPr>
              <w:t>территории в отношении линейного объекта регионального значения согласно Задания на подготовку документации по планировке территории (приложение №</w:t>
            </w:r>
            <w:r>
              <w:rPr>
                <w:rStyle w:val="afffb"/>
                <w:b w:val="0"/>
                <w:i w:val="0"/>
                <w:iCs/>
                <w:sz w:val="24"/>
                <w:szCs w:val="24"/>
                <w:shd w:val="clear" w:color="auto" w:fill="FFFFFF" w:themeFill="background1"/>
              </w:rPr>
              <w:t>3</w:t>
            </w:r>
            <w:r w:rsidRPr="00FF3DB1">
              <w:rPr>
                <w:rStyle w:val="afffb"/>
                <w:b w:val="0"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 к настоящим ТТ)</w:t>
            </w:r>
            <w:r>
              <w:rPr>
                <w:rStyle w:val="afffb"/>
                <w:b w:val="0"/>
                <w:i w:val="0"/>
                <w:iCs/>
                <w:sz w:val="24"/>
                <w:szCs w:val="24"/>
                <w:shd w:val="clear" w:color="auto" w:fill="FFFFFF" w:themeFill="background1"/>
              </w:rPr>
              <w:t>:</w:t>
            </w:r>
          </w:p>
          <w:p w:rsidR="00F661ED" w:rsidRPr="00F661ED" w:rsidRDefault="00F661ED" w:rsidP="00F661ED">
            <w:pPr>
              <w:spacing w:line="276" w:lineRule="auto"/>
              <w:rPr>
                <w:i/>
                <w:sz w:val="24"/>
                <w:szCs w:val="24"/>
              </w:rPr>
            </w:pPr>
            <w:r w:rsidRPr="00F661ED">
              <w:rPr>
                <w:sz w:val="24"/>
                <w:szCs w:val="24"/>
              </w:rPr>
              <w:t xml:space="preserve">• </w:t>
            </w:r>
            <w:r w:rsidRPr="00F661ED">
              <w:rPr>
                <w:i/>
                <w:sz w:val="24"/>
                <w:szCs w:val="24"/>
              </w:rPr>
              <w:t>Проект планировки территории</w:t>
            </w:r>
          </w:p>
          <w:p w:rsidR="00F661ED" w:rsidRPr="00F661ED" w:rsidRDefault="00F661ED" w:rsidP="00F661ED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 w:rsidRPr="00F661ED">
              <w:rPr>
                <w:sz w:val="24"/>
                <w:szCs w:val="24"/>
              </w:rPr>
              <w:t>•</w:t>
            </w:r>
            <w:r w:rsidRPr="00F661ED">
              <w:rPr>
                <w:i/>
                <w:sz w:val="24"/>
                <w:szCs w:val="24"/>
              </w:rPr>
              <w:t xml:space="preserve"> Проект межевания территории</w:t>
            </w:r>
          </w:p>
        </w:tc>
      </w:tr>
      <w:tr w:rsidR="00F661ED" w:rsidRPr="00F661ED" w:rsidTr="007A306A">
        <w:trPr>
          <w:gridAfter w:val="1"/>
          <w:wAfter w:w="10" w:type="dxa"/>
          <w:trHeight w:val="20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F661ED" w:rsidRPr="00F661ED" w:rsidRDefault="00F661ED" w:rsidP="00F661ED">
            <w:pPr>
              <w:rPr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left w:val="nil"/>
              <w:right w:val="single" w:sz="4" w:space="0" w:color="auto"/>
            </w:tcBorders>
          </w:tcPr>
          <w:p w:rsidR="00F661ED" w:rsidRPr="00F661ED" w:rsidRDefault="00F661ED" w:rsidP="00F661ED">
            <w:pPr>
              <w:rPr>
                <w:bCs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61ED" w:rsidRDefault="00F661ED" w:rsidP="00F661ED">
            <w:pPr>
              <w:spacing w:line="276" w:lineRule="auto"/>
              <w:rPr>
                <w:rStyle w:val="afffb"/>
                <w:b w:val="0"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 w:rsidRPr="00FF3DB1">
              <w:rPr>
                <w:rStyle w:val="afffb"/>
                <w:b w:val="0"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Согласование ДПТ </w:t>
            </w:r>
            <w:r w:rsidRPr="00FF3DB1">
              <w:rPr>
                <w:sz w:val="24"/>
                <w:szCs w:val="24"/>
              </w:rPr>
              <w:t xml:space="preserve">до ее утверждения </w:t>
            </w:r>
            <w:r w:rsidRPr="00FF3DB1">
              <w:rPr>
                <w:rStyle w:val="afffb"/>
                <w:b w:val="0"/>
                <w:i w:val="0"/>
                <w:iCs/>
                <w:sz w:val="24"/>
                <w:szCs w:val="24"/>
                <w:shd w:val="clear" w:color="auto" w:fill="FFFFFF" w:themeFill="background1"/>
              </w:rPr>
              <w:t>с</w:t>
            </w:r>
            <w:r w:rsidRPr="00FF3DB1">
              <w:rPr>
                <w:rStyle w:val="afffb"/>
                <w:b w:val="0"/>
                <w:i w:val="0"/>
                <w:iCs/>
                <w:sz w:val="24"/>
                <w:szCs w:val="24"/>
              </w:rPr>
              <w:t xml:space="preserve"> </w:t>
            </w:r>
            <w:r w:rsidRPr="00FF3DB1">
              <w:rPr>
                <w:rStyle w:val="afffb"/>
                <w:b w:val="0"/>
                <w:i w:val="0"/>
                <w:iCs/>
                <w:sz w:val="24"/>
                <w:szCs w:val="24"/>
                <w:shd w:val="clear" w:color="auto" w:fill="FFFFFF" w:themeFill="background1"/>
              </w:rPr>
              <w:t>Заказчиком, уполномоченными органами в соответствии со ст. 45 Градостроительного кодекса РФ.</w:t>
            </w:r>
          </w:p>
        </w:tc>
      </w:tr>
      <w:tr w:rsidR="00F661ED" w:rsidRPr="00F661ED" w:rsidTr="00067CA6">
        <w:trPr>
          <w:gridAfter w:val="1"/>
          <w:wAfter w:w="10" w:type="dxa"/>
          <w:trHeight w:val="20"/>
        </w:trPr>
        <w:tc>
          <w:tcPr>
            <w:tcW w:w="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1ED" w:rsidRPr="00F661ED" w:rsidRDefault="00F661ED" w:rsidP="00F661ED">
            <w:pPr>
              <w:rPr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661ED" w:rsidRPr="00F661ED" w:rsidRDefault="00F661ED" w:rsidP="00F661ED">
            <w:pPr>
              <w:rPr>
                <w:bCs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61ED" w:rsidRDefault="00F661ED" w:rsidP="00F661ED">
            <w:pPr>
              <w:spacing w:line="276" w:lineRule="auto"/>
              <w:rPr>
                <w:rStyle w:val="afffb"/>
                <w:b w:val="0"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 w:rsidRPr="00FF3DB1">
              <w:rPr>
                <w:rStyle w:val="afffb"/>
                <w:b w:val="0"/>
                <w:i w:val="0"/>
                <w:iCs/>
                <w:sz w:val="24"/>
                <w:szCs w:val="24"/>
                <w:shd w:val="clear" w:color="auto" w:fill="FFFFFF" w:themeFill="background1"/>
              </w:rPr>
              <w:t>Обеспечить сопровождение ДПТ и получить решение об утверждении документации по планировке территории, выданное уполномоченным органом на утверждение данной документации.</w:t>
            </w:r>
          </w:p>
        </w:tc>
      </w:tr>
      <w:tr w:rsidR="00067CA6" w:rsidRPr="00F661ED" w:rsidTr="00067CA6">
        <w:trPr>
          <w:gridAfter w:val="1"/>
          <w:wAfter w:w="10" w:type="dxa"/>
          <w:trHeight w:val="2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67CA6" w:rsidRPr="00F661ED" w:rsidRDefault="00067CA6" w:rsidP="00F661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7CA6" w:rsidRPr="00F661ED" w:rsidRDefault="00067CA6" w:rsidP="00F661ED">
            <w:pPr>
              <w:rPr>
                <w:bCs/>
                <w:sz w:val="24"/>
                <w:szCs w:val="24"/>
              </w:rPr>
            </w:pPr>
            <w:r w:rsidRPr="00067CA6">
              <w:rPr>
                <w:sz w:val="24"/>
                <w:szCs w:val="24"/>
              </w:rPr>
              <w:t>Требования к выполнению сметных расчетов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7CA6" w:rsidRPr="00FF3DB1" w:rsidRDefault="00067CA6" w:rsidP="00067CA6">
            <w:pPr>
              <w:spacing w:line="276" w:lineRule="auto"/>
              <w:rPr>
                <w:rStyle w:val="afffb"/>
                <w:b w:val="0"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 w:rsidRPr="00067CA6">
              <w:rPr>
                <w:sz w:val="24"/>
                <w:szCs w:val="24"/>
              </w:rPr>
              <w:t xml:space="preserve">В составе заявки Участнику необходимо использовать сметную документацию Заказчика, применяя понижающий коэффициент, согласно «Требований к ценообразованию» (Приложение </w:t>
            </w:r>
            <w:r>
              <w:rPr>
                <w:sz w:val="24"/>
                <w:szCs w:val="24"/>
              </w:rPr>
              <w:t>1</w:t>
            </w:r>
            <w:r w:rsidRPr="00067CA6">
              <w:rPr>
                <w:sz w:val="24"/>
                <w:szCs w:val="24"/>
              </w:rPr>
              <w:t xml:space="preserve"> к настоящим Техническим требованиям (далее ТТ). Участник должен предоставить Коммерческое предложение в соответствии с «Требованиями к ценообразованию» с указанием понижающего коэффициента. Сметная документация в состав заявки Участника не включается.</w:t>
            </w:r>
          </w:p>
        </w:tc>
      </w:tr>
    </w:tbl>
    <w:p w:rsidR="00067CA6" w:rsidRDefault="00067CA6" w:rsidP="00067CA6">
      <w:pPr>
        <w:pStyle w:val="4"/>
        <w:numPr>
          <w:ilvl w:val="0"/>
          <w:numId w:val="0"/>
        </w:numPr>
        <w:ind w:left="720"/>
        <w:rPr>
          <w:b/>
        </w:rPr>
      </w:pPr>
      <w:bookmarkStart w:id="11" w:name="_Toc50125127"/>
      <w:bookmarkStart w:id="12" w:name="_Toc51339697"/>
      <w:bookmarkStart w:id="13" w:name="_Toc54646408"/>
    </w:p>
    <w:p w:rsidR="00641FC1" w:rsidRDefault="00067CA6" w:rsidP="00067CA6">
      <w:pPr>
        <w:pStyle w:val="4"/>
        <w:numPr>
          <w:ilvl w:val="0"/>
          <w:numId w:val="0"/>
        </w:numPr>
        <w:ind w:left="360"/>
        <w:rPr>
          <w:b/>
        </w:rPr>
      </w:pPr>
      <w:r>
        <w:rPr>
          <w:b/>
        </w:rPr>
        <w:t xml:space="preserve">2.1. </w:t>
      </w:r>
      <w:r w:rsidR="0030761F" w:rsidRPr="00067CA6">
        <w:rPr>
          <w:b/>
        </w:rPr>
        <w:t>Требования к срокам выполнения работ.</w:t>
      </w:r>
    </w:p>
    <w:p w:rsidR="00067CA6" w:rsidRPr="00067CA6" w:rsidRDefault="00067CA6" w:rsidP="00067CA6">
      <w:pPr>
        <w:rPr>
          <w:sz w:val="24"/>
          <w:szCs w:val="24"/>
          <w:lang w:eastAsia="x-none"/>
        </w:rPr>
      </w:pPr>
      <w:r w:rsidRPr="00067CA6">
        <w:rPr>
          <w:sz w:val="24"/>
          <w:szCs w:val="24"/>
          <w:lang w:eastAsia="x-none"/>
        </w:rPr>
        <w:t>2.1.1. Общие сроки выполнения работ: Начало работ: с даты заключения Договора.</w:t>
      </w:r>
    </w:p>
    <w:p w:rsidR="00067CA6" w:rsidRPr="00067CA6" w:rsidRDefault="00067CA6" w:rsidP="00067CA6">
      <w:pPr>
        <w:rPr>
          <w:b/>
          <w:sz w:val="24"/>
          <w:szCs w:val="24"/>
          <w:lang w:eastAsia="x-none"/>
        </w:rPr>
      </w:pPr>
      <w:r w:rsidRPr="00067CA6">
        <w:rPr>
          <w:sz w:val="24"/>
          <w:szCs w:val="24"/>
          <w:lang w:eastAsia="x-none"/>
        </w:rPr>
        <w:lastRenderedPageBreak/>
        <w:t xml:space="preserve">2.1.2. Срок окончания работ – </w:t>
      </w:r>
      <w:r>
        <w:rPr>
          <w:sz w:val="24"/>
          <w:szCs w:val="24"/>
          <w:lang w:eastAsia="x-none"/>
        </w:rPr>
        <w:t>«</w:t>
      </w:r>
      <w:r w:rsidRPr="00067CA6">
        <w:rPr>
          <w:b/>
          <w:sz w:val="24"/>
          <w:szCs w:val="24"/>
          <w:lang w:eastAsia="x-none"/>
        </w:rPr>
        <w:t>30</w:t>
      </w:r>
      <w:r>
        <w:rPr>
          <w:b/>
          <w:sz w:val="24"/>
          <w:szCs w:val="24"/>
          <w:lang w:eastAsia="x-none"/>
        </w:rPr>
        <w:t xml:space="preserve">» «Июля» </w:t>
      </w:r>
      <w:r w:rsidRPr="00067CA6">
        <w:rPr>
          <w:b/>
          <w:sz w:val="24"/>
          <w:szCs w:val="24"/>
          <w:lang w:eastAsia="x-none"/>
        </w:rPr>
        <w:t>2024</w:t>
      </w:r>
      <w:r>
        <w:rPr>
          <w:b/>
          <w:sz w:val="24"/>
          <w:szCs w:val="24"/>
          <w:lang w:eastAsia="x-none"/>
        </w:rPr>
        <w:t xml:space="preserve"> г.</w:t>
      </w:r>
    </w:p>
    <w:p w:rsidR="00067CA6" w:rsidRDefault="00067CA6" w:rsidP="00067CA6">
      <w:pPr>
        <w:rPr>
          <w:sz w:val="24"/>
          <w:szCs w:val="24"/>
          <w:lang w:eastAsia="x-none"/>
        </w:rPr>
      </w:pPr>
    </w:p>
    <w:p w:rsidR="00641FC1" w:rsidRPr="00067CA6" w:rsidRDefault="0030761F" w:rsidP="00067CA6">
      <w:pPr>
        <w:rPr>
          <w:b/>
          <w:sz w:val="24"/>
          <w:szCs w:val="24"/>
        </w:rPr>
      </w:pPr>
      <w:r w:rsidRPr="00067CA6">
        <w:rPr>
          <w:b/>
          <w:sz w:val="24"/>
          <w:szCs w:val="24"/>
        </w:rPr>
        <w:t xml:space="preserve">Таблица 3. </w:t>
      </w:r>
      <w:bookmarkStart w:id="14" w:name="_Hlk50465284"/>
      <w:r w:rsidRPr="00067CA6">
        <w:rPr>
          <w:b/>
          <w:sz w:val="24"/>
          <w:szCs w:val="24"/>
        </w:rPr>
        <w:t xml:space="preserve">Требования по срокам </w:t>
      </w:r>
      <w:bookmarkEnd w:id="11"/>
      <w:bookmarkEnd w:id="12"/>
      <w:bookmarkEnd w:id="14"/>
      <w:r w:rsidRPr="00067CA6">
        <w:rPr>
          <w:b/>
          <w:sz w:val="24"/>
          <w:szCs w:val="24"/>
        </w:rPr>
        <w:t>выполнения работ</w:t>
      </w:r>
      <w:bookmarkEnd w:id="13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564"/>
        <w:gridCol w:w="2410"/>
        <w:gridCol w:w="2268"/>
      </w:tblGrid>
      <w:tr w:rsidR="00FF3DB1" w:rsidRPr="00FF3DB1" w:rsidTr="0030761F">
        <w:tc>
          <w:tcPr>
            <w:tcW w:w="534" w:type="dxa"/>
            <w:shd w:val="clear" w:color="auto" w:fill="auto"/>
            <w:vAlign w:val="center"/>
          </w:tcPr>
          <w:p w:rsidR="0030761F" w:rsidRPr="00FF3DB1" w:rsidRDefault="0030761F" w:rsidP="0030761F">
            <w:pPr>
              <w:jc w:val="center"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>№ п/п</w:t>
            </w:r>
          </w:p>
        </w:tc>
        <w:tc>
          <w:tcPr>
            <w:tcW w:w="4564" w:type="dxa"/>
            <w:shd w:val="clear" w:color="auto" w:fill="auto"/>
            <w:vAlign w:val="center"/>
          </w:tcPr>
          <w:p w:rsidR="0030761F" w:rsidRPr="00FF3DB1" w:rsidRDefault="0030761F" w:rsidP="0030761F">
            <w:pPr>
              <w:jc w:val="center"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2410" w:type="dxa"/>
          </w:tcPr>
          <w:p w:rsidR="0030761F" w:rsidRPr="00FF3DB1" w:rsidRDefault="0030761F" w:rsidP="0030761F">
            <w:pPr>
              <w:jc w:val="center"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2268" w:type="dxa"/>
            <w:vAlign w:val="center"/>
          </w:tcPr>
          <w:p w:rsidR="0030761F" w:rsidRPr="00FF3DB1" w:rsidRDefault="0030761F" w:rsidP="0030761F">
            <w:pPr>
              <w:jc w:val="center"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 w:rsidR="00FF3DB1" w:rsidRPr="00FF3DB1" w:rsidTr="0030761F">
        <w:tc>
          <w:tcPr>
            <w:tcW w:w="534" w:type="dxa"/>
            <w:shd w:val="clear" w:color="auto" w:fill="auto"/>
          </w:tcPr>
          <w:p w:rsidR="0030761F" w:rsidRPr="00FF3DB1" w:rsidRDefault="0030761F" w:rsidP="0030761F">
            <w:pPr>
              <w:jc w:val="center"/>
              <w:rPr>
                <w:sz w:val="24"/>
                <w:szCs w:val="24"/>
              </w:rPr>
            </w:pPr>
            <w:r w:rsidRPr="00FF3DB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564" w:type="dxa"/>
            <w:shd w:val="clear" w:color="auto" w:fill="auto"/>
          </w:tcPr>
          <w:p w:rsidR="0030761F" w:rsidRPr="00FF3DB1" w:rsidRDefault="0030761F" w:rsidP="0030761F">
            <w:pPr>
              <w:jc w:val="center"/>
              <w:rPr>
                <w:sz w:val="24"/>
                <w:szCs w:val="24"/>
              </w:rPr>
            </w:pPr>
            <w:r w:rsidRPr="00FF3DB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30761F" w:rsidRPr="00FF3DB1" w:rsidRDefault="0030761F" w:rsidP="0030761F">
            <w:pPr>
              <w:pStyle w:val="afffa"/>
              <w:keepNext w:val="0"/>
              <w:jc w:val="center"/>
              <w:rPr>
                <w:sz w:val="24"/>
                <w:szCs w:val="24"/>
              </w:rPr>
            </w:pPr>
            <w:r w:rsidRPr="00FF3DB1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30761F" w:rsidRPr="00FF3DB1" w:rsidRDefault="0030761F" w:rsidP="0030761F">
            <w:pPr>
              <w:pStyle w:val="afffa"/>
              <w:keepNext w:val="0"/>
              <w:jc w:val="center"/>
              <w:rPr>
                <w:sz w:val="24"/>
                <w:szCs w:val="24"/>
              </w:rPr>
            </w:pPr>
            <w:r w:rsidRPr="00FF3DB1">
              <w:rPr>
                <w:b/>
                <w:sz w:val="24"/>
                <w:szCs w:val="24"/>
              </w:rPr>
              <w:t>4</w:t>
            </w:r>
          </w:p>
        </w:tc>
      </w:tr>
      <w:tr w:rsidR="00FF3DB1" w:rsidRPr="00FF3DB1" w:rsidTr="0030761F">
        <w:tc>
          <w:tcPr>
            <w:tcW w:w="534" w:type="dxa"/>
            <w:shd w:val="clear" w:color="auto" w:fill="auto"/>
          </w:tcPr>
          <w:p w:rsidR="0030761F" w:rsidRPr="00067CA6" w:rsidRDefault="00067CA6" w:rsidP="0030761F">
            <w:pPr>
              <w:pStyle w:val="affa"/>
              <w:ind w:left="0"/>
            </w:pPr>
            <w:r>
              <w:t xml:space="preserve">    </w:t>
            </w:r>
            <w:r w:rsidR="0030761F" w:rsidRPr="00067CA6">
              <w:t>1.</w:t>
            </w:r>
          </w:p>
        </w:tc>
        <w:tc>
          <w:tcPr>
            <w:tcW w:w="4564" w:type="dxa"/>
            <w:shd w:val="clear" w:color="auto" w:fill="auto"/>
          </w:tcPr>
          <w:p w:rsidR="00067CA6" w:rsidRDefault="00067CA6" w:rsidP="00067CA6">
            <w:pPr>
              <w:rPr>
                <w:sz w:val="24"/>
                <w:szCs w:val="24"/>
              </w:rPr>
            </w:pPr>
          </w:p>
          <w:p w:rsidR="0030761F" w:rsidRPr="00067CA6" w:rsidRDefault="0030761F" w:rsidP="00067CA6">
            <w:pPr>
              <w:rPr>
                <w:sz w:val="24"/>
                <w:szCs w:val="24"/>
              </w:rPr>
            </w:pPr>
            <w:r w:rsidRPr="00067CA6">
              <w:rPr>
                <w:sz w:val="24"/>
                <w:szCs w:val="24"/>
              </w:rPr>
              <w:t xml:space="preserve">Инженерные изыскания </w:t>
            </w:r>
          </w:p>
        </w:tc>
        <w:tc>
          <w:tcPr>
            <w:tcW w:w="2410" w:type="dxa"/>
          </w:tcPr>
          <w:p w:rsidR="0030761F" w:rsidRPr="00FF3DB1" w:rsidRDefault="00067CA6" w:rsidP="00791ECC">
            <w:pPr>
              <w:pStyle w:val="afffa"/>
              <w:keepNext w:val="0"/>
              <w:ind w:left="0"/>
              <w:rPr>
                <w:b/>
                <w:sz w:val="24"/>
                <w:szCs w:val="24"/>
              </w:rPr>
            </w:pPr>
            <w:r w:rsidRPr="00067CA6">
              <w:rPr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2268" w:type="dxa"/>
          </w:tcPr>
          <w:p w:rsidR="0030761F" w:rsidRPr="00067CA6" w:rsidRDefault="00641FC1" w:rsidP="00641FC1">
            <w:pPr>
              <w:pStyle w:val="afffa"/>
              <w:keepNext w:val="0"/>
              <w:jc w:val="center"/>
              <w:rPr>
                <w:b/>
                <w:sz w:val="24"/>
                <w:szCs w:val="24"/>
              </w:rPr>
            </w:pPr>
            <w:r w:rsidRPr="00067CA6">
              <w:rPr>
                <w:sz w:val="24"/>
                <w:szCs w:val="24"/>
              </w:rPr>
              <w:t>30.07.2024</w:t>
            </w:r>
          </w:p>
        </w:tc>
      </w:tr>
      <w:tr w:rsidR="0030761F" w:rsidRPr="00FF3DB1" w:rsidTr="0030761F">
        <w:tc>
          <w:tcPr>
            <w:tcW w:w="534" w:type="dxa"/>
            <w:shd w:val="clear" w:color="auto" w:fill="auto"/>
          </w:tcPr>
          <w:p w:rsidR="0030761F" w:rsidRPr="00067CA6" w:rsidRDefault="0030761F" w:rsidP="0030761F">
            <w:pPr>
              <w:pStyle w:val="affa"/>
              <w:suppressAutoHyphens/>
              <w:ind w:left="0"/>
            </w:pPr>
            <w:r w:rsidRPr="00067CA6">
              <w:t>2.</w:t>
            </w:r>
          </w:p>
        </w:tc>
        <w:tc>
          <w:tcPr>
            <w:tcW w:w="4564" w:type="dxa"/>
            <w:shd w:val="clear" w:color="auto" w:fill="auto"/>
          </w:tcPr>
          <w:p w:rsidR="0030761F" w:rsidRPr="00067CA6" w:rsidRDefault="008A5DA1" w:rsidP="0030761F">
            <w:pPr>
              <w:autoSpaceDE w:val="0"/>
              <w:autoSpaceDN w:val="0"/>
              <w:adjustRightInd w:val="0"/>
              <w:rPr>
                <w:strike/>
                <w:sz w:val="24"/>
                <w:szCs w:val="24"/>
              </w:rPr>
            </w:pPr>
            <w:r w:rsidRPr="00067CA6">
              <w:rPr>
                <w:sz w:val="24"/>
                <w:szCs w:val="24"/>
              </w:rPr>
              <w:t>Подготовка документации по планировке территории</w:t>
            </w:r>
            <w:r w:rsidR="0030761F" w:rsidRPr="00067CA6">
              <w:t xml:space="preserve"> </w:t>
            </w:r>
          </w:p>
        </w:tc>
        <w:tc>
          <w:tcPr>
            <w:tcW w:w="2410" w:type="dxa"/>
          </w:tcPr>
          <w:p w:rsidR="0030761F" w:rsidRPr="00FF3DB1" w:rsidRDefault="00067CA6" w:rsidP="0030761F">
            <w:pPr>
              <w:rPr>
                <w:sz w:val="24"/>
                <w:szCs w:val="24"/>
              </w:rPr>
            </w:pPr>
            <w:r w:rsidRPr="00067CA6">
              <w:rPr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2268" w:type="dxa"/>
          </w:tcPr>
          <w:p w:rsidR="0030761F" w:rsidRPr="00067CA6" w:rsidRDefault="00641FC1" w:rsidP="00641FC1">
            <w:pPr>
              <w:jc w:val="center"/>
              <w:rPr>
                <w:sz w:val="24"/>
                <w:szCs w:val="24"/>
              </w:rPr>
            </w:pPr>
            <w:r w:rsidRPr="00067CA6">
              <w:rPr>
                <w:sz w:val="24"/>
                <w:szCs w:val="24"/>
              </w:rPr>
              <w:t>30.07.2024</w:t>
            </w:r>
          </w:p>
        </w:tc>
      </w:tr>
    </w:tbl>
    <w:p w:rsidR="008262B2" w:rsidRPr="00FF3DB1" w:rsidRDefault="008262B2" w:rsidP="00B31B20">
      <w:pPr>
        <w:pStyle w:val="30"/>
        <w:numPr>
          <w:ilvl w:val="0"/>
          <w:numId w:val="0"/>
        </w:numPr>
      </w:pPr>
    </w:p>
    <w:p w:rsidR="00E94A4E" w:rsidRPr="00FF3DB1" w:rsidRDefault="00E94A4E" w:rsidP="00E94A4E">
      <w:pPr>
        <w:rPr>
          <w:lang w:eastAsia="x-none"/>
        </w:rPr>
      </w:pPr>
    </w:p>
    <w:p w:rsidR="00E94A4E" w:rsidRPr="00FF3DB1" w:rsidRDefault="00E94A4E" w:rsidP="00E94A4E">
      <w:pPr>
        <w:rPr>
          <w:lang w:eastAsia="x-none"/>
        </w:rPr>
      </w:pPr>
    </w:p>
    <w:p w:rsidR="00E94A4E" w:rsidRPr="00FF3DB1" w:rsidRDefault="00E94A4E" w:rsidP="00E94A4E">
      <w:pPr>
        <w:rPr>
          <w:lang w:eastAsia="x-none"/>
        </w:rPr>
      </w:pPr>
    </w:p>
    <w:p w:rsidR="00E94A4E" w:rsidRPr="00FF3DB1" w:rsidRDefault="00E94A4E" w:rsidP="00E94A4E">
      <w:pPr>
        <w:rPr>
          <w:lang w:eastAsia="x-none"/>
        </w:rPr>
      </w:pPr>
    </w:p>
    <w:p w:rsidR="00E94A4E" w:rsidRPr="00FF3DB1" w:rsidRDefault="00E94A4E" w:rsidP="00E94A4E">
      <w:pPr>
        <w:rPr>
          <w:lang w:eastAsia="x-none"/>
        </w:rPr>
      </w:pPr>
    </w:p>
    <w:p w:rsidR="00E94A4E" w:rsidRPr="00FF3DB1" w:rsidRDefault="00E94A4E" w:rsidP="00E94A4E">
      <w:pPr>
        <w:rPr>
          <w:lang w:eastAsia="x-none"/>
        </w:rPr>
      </w:pPr>
    </w:p>
    <w:p w:rsidR="00E94A4E" w:rsidRPr="00FF3DB1" w:rsidRDefault="00E94A4E" w:rsidP="00E94A4E">
      <w:pPr>
        <w:rPr>
          <w:lang w:eastAsia="x-none"/>
        </w:rPr>
      </w:pPr>
    </w:p>
    <w:p w:rsidR="00E94A4E" w:rsidRPr="00FF3DB1" w:rsidRDefault="00E94A4E" w:rsidP="00E94A4E">
      <w:pPr>
        <w:rPr>
          <w:lang w:eastAsia="x-none"/>
        </w:rPr>
      </w:pPr>
    </w:p>
    <w:p w:rsidR="00E94A4E" w:rsidRPr="00FF3DB1" w:rsidRDefault="00E94A4E" w:rsidP="00E94A4E">
      <w:pPr>
        <w:rPr>
          <w:lang w:eastAsia="x-none"/>
        </w:rPr>
      </w:pPr>
    </w:p>
    <w:p w:rsidR="00E94A4E" w:rsidRPr="00FF3DB1" w:rsidRDefault="00E94A4E" w:rsidP="00E94A4E">
      <w:pPr>
        <w:rPr>
          <w:lang w:eastAsia="x-none"/>
        </w:rPr>
      </w:pPr>
    </w:p>
    <w:p w:rsidR="00E94A4E" w:rsidRPr="00FF3DB1" w:rsidRDefault="00E94A4E" w:rsidP="00E94A4E">
      <w:pPr>
        <w:rPr>
          <w:lang w:eastAsia="x-none"/>
        </w:rPr>
      </w:pPr>
    </w:p>
    <w:p w:rsidR="00E94A4E" w:rsidRPr="00FF3DB1" w:rsidRDefault="00E94A4E" w:rsidP="00E94A4E">
      <w:pPr>
        <w:rPr>
          <w:lang w:eastAsia="x-none"/>
        </w:rPr>
      </w:pPr>
    </w:p>
    <w:p w:rsidR="00E94A4E" w:rsidRPr="00FF3DB1" w:rsidRDefault="00E94A4E" w:rsidP="00E94A4E">
      <w:pPr>
        <w:rPr>
          <w:lang w:eastAsia="x-none"/>
        </w:rPr>
      </w:pPr>
    </w:p>
    <w:p w:rsidR="00E94A4E" w:rsidRPr="00FF3DB1" w:rsidRDefault="00E94A4E" w:rsidP="00E94A4E">
      <w:pPr>
        <w:rPr>
          <w:lang w:eastAsia="x-none"/>
        </w:rPr>
      </w:pPr>
    </w:p>
    <w:p w:rsidR="00E94A4E" w:rsidRPr="00FF3DB1" w:rsidRDefault="00E94A4E" w:rsidP="00E94A4E">
      <w:pPr>
        <w:rPr>
          <w:lang w:eastAsia="x-none"/>
        </w:rPr>
      </w:pPr>
    </w:p>
    <w:p w:rsidR="00E94A4E" w:rsidRPr="00FF3DB1" w:rsidRDefault="00E94A4E" w:rsidP="00E94A4E">
      <w:pPr>
        <w:rPr>
          <w:lang w:eastAsia="x-none"/>
        </w:rPr>
      </w:pPr>
    </w:p>
    <w:p w:rsidR="00E94A4E" w:rsidRPr="00FF3DB1" w:rsidRDefault="00E94A4E" w:rsidP="00E94A4E">
      <w:pPr>
        <w:rPr>
          <w:lang w:eastAsia="x-none"/>
        </w:rPr>
      </w:pPr>
    </w:p>
    <w:p w:rsidR="00E94A4E" w:rsidRPr="00FF3DB1" w:rsidRDefault="00E94A4E" w:rsidP="00E94A4E">
      <w:pPr>
        <w:rPr>
          <w:lang w:eastAsia="x-none"/>
        </w:rPr>
      </w:pPr>
    </w:p>
    <w:p w:rsidR="00E94A4E" w:rsidRPr="00FF3DB1" w:rsidRDefault="00E94A4E" w:rsidP="00E94A4E">
      <w:pPr>
        <w:rPr>
          <w:lang w:eastAsia="x-none"/>
        </w:rPr>
      </w:pPr>
    </w:p>
    <w:p w:rsidR="00E94A4E" w:rsidRPr="00FF3DB1" w:rsidRDefault="00E94A4E" w:rsidP="0088471A">
      <w:pPr>
        <w:pStyle w:val="4"/>
        <w:numPr>
          <w:ilvl w:val="1"/>
          <w:numId w:val="36"/>
        </w:numPr>
        <w:ind w:left="432"/>
        <w:sectPr w:rsidR="00E94A4E" w:rsidRPr="00FF3DB1" w:rsidSect="00E94A4E">
          <w:headerReference w:type="even" r:id="rId22"/>
          <w:headerReference w:type="default" r:id="rId23"/>
          <w:headerReference w:type="first" r:id="rId24"/>
          <w:pgSz w:w="11906" w:h="16838" w:code="9"/>
          <w:pgMar w:top="567" w:right="851" w:bottom="992" w:left="851" w:header="680" w:footer="737" w:gutter="0"/>
          <w:cols w:space="708"/>
          <w:titlePg/>
          <w:docGrid w:linePitch="381"/>
        </w:sectPr>
      </w:pPr>
      <w:bookmarkStart w:id="15" w:name="_Toc50125131"/>
      <w:bookmarkStart w:id="16" w:name="_Toc51339698"/>
      <w:bookmarkStart w:id="17" w:name="_Toc54646410"/>
      <w:bookmarkEnd w:id="7"/>
      <w:bookmarkEnd w:id="8"/>
    </w:p>
    <w:p w:rsidR="009D2484" w:rsidRPr="00067CA6" w:rsidRDefault="00067CA6" w:rsidP="00067CA6">
      <w:pPr>
        <w:pStyle w:val="4"/>
        <w:numPr>
          <w:ilvl w:val="1"/>
          <w:numId w:val="39"/>
        </w:numPr>
        <w:rPr>
          <w:b/>
        </w:rPr>
      </w:pPr>
      <w:r w:rsidRPr="00067CA6">
        <w:rPr>
          <w:b/>
        </w:rPr>
        <w:lastRenderedPageBreak/>
        <w:t xml:space="preserve"> </w:t>
      </w:r>
      <w:r w:rsidR="009D2484" w:rsidRPr="00067CA6">
        <w:rPr>
          <w:b/>
        </w:rPr>
        <w:t>Требования к качеству работ</w:t>
      </w:r>
    </w:p>
    <w:p w:rsidR="00F05846" w:rsidRPr="00067CA6" w:rsidRDefault="00F05846" w:rsidP="00B31B20">
      <w:pPr>
        <w:pStyle w:val="1"/>
        <w:numPr>
          <w:ilvl w:val="0"/>
          <w:numId w:val="0"/>
        </w:numPr>
        <w:rPr>
          <w:sz w:val="24"/>
          <w:szCs w:val="24"/>
        </w:rPr>
      </w:pPr>
      <w:r w:rsidRPr="00067CA6">
        <w:rPr>
          <w:sz w:val="24"/>
          <w:szCs w:val="24"/>
        </w:rPr>
        <w:t>Таблица </w:t>
      </w:r>
      <w:r w:rsidR="00516425" w:rsidRPr="00067CA6">
        <w:rPr>
          <w:sz w:val="24"/>
          <w:szCs w:val="24"/>
        </w:rPr>
        <w:t>4</w:t>
      </w:r>
      <w:r w:rsidRPr="00067CA6">
        <w:rPr>
          <w:sz w:val="24"/>
          <w:szCs w:val="24"/>
        </w:rPr>
        <w:t xml:space="preserve">. Требования к </w:t>
      </w:r>
      <w:bookmarkEnd w:id="15"/>
      <w:bookmarkEnd w:id="16"/>
      <w:r w:rsidR="00516425" w:rsidRPr="00067CA6">
        <w:rPr>
          <w:sz w:val="24"/>
          <w:szCs w:val="24"/>
        </w:rPr>
        <w:t>качеству работ</w:t>
      </w:r>
      <w:bookmarkEnd w:id="17"/>
      <w:r w:rsidRPr="00067CA6">
        <w:rPr>
          <w:sz w:val="24"/>
          <w:szCs w:val="24"/>
        </w:rPr>
        <w:t xml:space="preserve"> </w:t>
      </w:r>
    </w:p>
    <w:p w:rsidR="00214B9F" w:rsidRPr="00FF3DB1" w:rsidRDefault="00516425" w:rsidP="00BE6867">
      <w:pPr>
        <w:snapToGrid w:val="0"/>
        <w:spacing w:after="120"/>
        <w:rPr>
          <w:b/>
          <w:bCs/>
          <w:sz w:val="24"/>
          <w:szCs w:val="24"/>
        </w:rPr>
      </w:pPr>
      <w:r w:rsidRPr="00FF3DB1">
        <w:rPr>
          <w:b/>
          <w:bCs/>
          <w:sz w:val="24"/>
          <w:szCs w:val="24"/>
        </w:rPr>
        <w:t>Наименование работ/этапа работ (позиция №</w:t>
      </w:r>
      <w:r w:rsidR="0038536B" w:rsidRPr="00FF3DB1">
        <w:rPr>
          <w:b/>
          <w:bCs/>
          <w:sz w:val="24"/>
          <w:szCs w:val="24"/>
        </w:rPr>
        <w:t xml:space="preserve"> 1</w:t>
      </w:r>
      <w:r w:rsidRPr="00FF3DB1">
        <w:rPr>
          <w:i/>
        </w:rPr>
        <w:t xml:space="preserve"> </w:t>
      </w:r>
      <w:r w:rsidRPr="00FF3DB1">
        <w:rPr>
          <w:b/>
          <w:bCs/>
          <w:sz w:val="24"/>
          <w:szCs w:val="24"/>
        </w:rPr>
        <w:t xml:space="preserve">Таблицы 2): </w:t>
      </w:r>
      <w:r w:rsidR="00B0241F" w:rsidRPr="00FF3DB1">
        <w:rPr>
          <w:b/>
          <w:bCs/>
          <w:sz w:val="24"/>
          <w:szCs w:val="24"/>
        </w:rPr>
        <w:t xml:space="preserve">Инженерные изыскания, </w:t>
      </w:r>
      <w:r w:rsidR="008A5DA1" w:rsidRPr="00FF3DB1">
        <w:rPr>
          <w:b/>
          <w:bCs/>
          <w:sz w:val="24"/>
          <w:szCs w:val="24"/>
        </w:rPr>
        <w:t xml:space="preserve">подготовка документации по планировке территории </w:t>
      </w:r>
    </w:p>
    <w:tbl>
      <w:tblPr>
        <w:tblStyle w:val="af1"/>
        <w:tblW w:w="15309" w:type="dxa"/>
        <w:tblInd w:w="-5" w:type="dxa"/>
        <w:tblLook w:val="04A0" w:firstRow="1" w:lastRow="0" w:firstColumn="1" w:lastColumn="0" w:noHBand="0" w:noVBand="1"/>
      </w:tblPr>
      <w:tblGrid>
        <w:gridCol w:w="936"/>
        <w:gridCol w:w="2466"/>
        <w:gridCol w:w="89"/>
        <w:gridCol w:w="8558"/>
        <w:gridCol w:w="3260"/>
      </w:tblGrid>
      <w:tr w:rsidR="00FF3DB1" w:rsidRPr="00FF3DB1" w:rsidTr="00767C26">
        <w:trPr>
          <w:trHeight w:val="1085"/>
        </w:trPr>
        <w:tc>
          <w:tcPr>
            <w:tcW w:w="936" w:type="dxa"/>
            <w:vAlign w:val="center"/>
          </w:tcPr>
          <w:p w:rsidR="00767C26" w:rsidRPr="00FF3DB1" w:rsidRDefault="00767C26" w:rsidP="00265335">
            <w:pPr>
              <w:jc w:val="center"/>
              <w:rPr>
                <w:b/>
                <w:bCs/>
                <w:sz w:val="24"/>
                <w:szCs w:val="24"/>
              </w:rPr>
            </w:pPr>
            <w:r w:rsidRPr="00FF3DB1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555" w:type="dxa"/>
            <w:gridSpan w:val="2"/>
            <w:vAlign w:val="center"/>
          </w:tcPr>
          <w:p w:rsidR="00767C26" w:rsidRPr="00FF3DB1" w:rsidRDefault="00767C26" w:rsidP="00265335">
            <w:pPr>
              <w:jc w:val="center"/>
              <w:rPr>
                <w:b/>
                <w:bCs/>
                <w:sz w:val="24"/>
                <w:szCs w:val="24"/>
              </w:rPr>
            </w:pPr>
            <w:r w:rsidRPr="00FF3DB1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8558" w:type="dxa"/>
            <w:vAlign w:val="center"/>
          </w:tcPr>
          <w:p w:rsidR="00767C26" w:rsidRPr="00FF3DB1" w:rsidRDefault="00767C26" w:rsidP="00265335">
            <w:pPr>
              <w:jc w:val="center"/>
              <w:rPr>
                <w:b/>
                <w:bCs/>
                <w:sz w:val="24"/>
                <w:szCs w:val="24"/>
              </w:rPr>
            </w:pPr>
            <w:r w:rsidRPr="00FF3DB1">
              <w:rPr>
                <w:b/>
                <w:bCs/>
                <w:sz w:val="24"/>
                <w:szCs w:val="24"/>
              </w:rPr>
              <w:t xml:space="preserve">Требование заказчика </w:t>
            </w:r>
          </w:p>
        </w:tc>
        <w:tc>
          <w:tcPr>
            <w:tcW w:w="3260" w:type="dxa"/>
          </w:tcPr>
          <w:p w:rsidR="00767C26" w:rsidRPr="00FF3DB1" w:rsidRDefault="00767C26" w:rsidP="00265335">
            <w:pPr>
              <w:jc w:val="center"/>
              <w:rPr>
                <w:b/>
                <w:bCs/>
                <w:sz w:val="24"/>
                <w:szCs w:val="24"/>
              </w:rPr>
            </w:pPr>
            <w:r w:rsidRPr="00FF3DB1">
              <w:rPr>
                <w:b/>
                <w:bCs/>
                <w:sz w:val="24"/>
                <w:szCs w:val="24"/>
              </w:rPr>
              <w:t>Подтверждение участником соответствия в виде согласия с требованием</w:t>
            </w:r>
          </w:p>
        </w:tc>
      </w:tr>
      <w:tr w:rsidR="00FF3DB1" w:rsidRPr="00FF3DB1" w:rsidTr="00767C26">
        <w:trPr>
          <w:trHeight w:val="255"/>
        </w:trPr>
        <w:tc>
          <w:tcPr>
            <w:tcW w:w="936" w:type="dxa"/>
            <w:vAlign w:val="center"/>
          </w:tcPr>
          <w:p w:rsidR="00767C26" w:rsidRPr="00FF3DB1" w:rsidRDefault="00767C26" w:rsidP="00265335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18" w:name="_Toc53499667"/>
            <w:r w:rsidRPr="00FF3DB1">
              <w:rPr>
                <w:b/>
                <w:bCs/>
                <w:sz w:val="24"/>
                <w:szCs w:val="24"/>
              </w:rPr>
              <w:t>1</w:t>
            </w:r>
            <w:bookmarkEnd w:id="18"/>
          </w:p>
        </w:tc>
        <w:tc>
          <w:tcPr>
            <w:tcW w:w="2555" w:type="dxa"/>
            <w:gridSpan w:val="2"/>
            <w:vAlign w:val="center"/>
          </w:tcPr>
          <w:p w:rsidR="00767C26" w:rsidRPr="00FF3DB1" w:rsidRDefault="00767C26" w:rsidP="00265335">
            <w:pPr>
              <w:jc w:val="center"/>
              <w:rPr>
                <w:b/>
                <w:bCs/>
                <w:sz w:val="24"/>
                <w:szCs w:val="24"/>
              </w:rPr>
            </w:pPr>
            <w:r w:rsidRPr="00FF3DB1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58" w:type="dxa"/>
            <w:vAlign w:val="center"/>
          </w:tcPr>
          <w:p w:rsidR="00767C26" w:rsidRPr="00FF3DB1" w:rsidRDefault="00767C26" w:rsidP="00265335">
            <w:pPr>
              <w:jc w:val="center"/>
              <w:rPr>
                <w:b/>
                <w:bCs/>
                <w:sz w:val="24"/>
                <w:szCs w:val="24"/>
              </w:rPr>
            </w:pPr>
            <w:r w:rsidRPr="00FF3DB1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767C26" w:rsidRPr="00FF3DB1" w:rsidRDefault="00767C26" w:rsidP="00265335">
            <w:pPr>
              <w:jc w:val="center"/>
              <w:rPr>
                <w:b/>
                <w:bCs/>
                <w:sz w:val="24"/>
                <w:szCs w:val="24"/>
              </w:rPr>
            </w:pPr>
            <w:r w:rsidRPr="00FF3DB1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FF3DB1" w:rsidRPr="00FF3DB1" w:rsidTr="00767C26">
        <w:trPr>
          <w:trHeight w:val="382"/>
        </w:trPr>
        <w:tc>
          <w:tcPr>
            <w:tcW w:w="936" w:type="dxa"/>
            <w:vAlign w:val="center"/>
          </w:tcPr>
          <w:p w:rsidR="00767C26" w:rsidRPr="00FF3DB1" w:rsidRDefault="00767C26" w:rsidP="00767C26">
            <w:pPr>
              <w:pStyle w:val="affa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11113" w:type="dxa"/>
            <w:gridSpan w:val="3"/>
            <w:vAlign w:val="center"/>
          </w:tcPr>
          <w:p w:rsidR="00767C26" w:rsidRPr="00FF3DB1" w:rsidRDefault="00767C26" w:rsidP="00265335">
            <w:pPr>
              <w:rPr>
                <w:b/>
                <w:sz w:val="24"/>
                <w:szCs w:val="24"/>
              </w:rPr>
            </w:pPr>
            <w:r w:rsidRPr="00FF3DB1">
              <w:rPr>
                <w:b/>
                <w:sz w:val="24"/>
                <w:szCs w:val="24"/>
              </w:rPr>
              <w:t xml:space="preserve">Требования к выполнению работ </w:t>
            </w:r>
          </w:p>
        </w:tc>
        <w:tc>
          <w:tcPr>
            <w:tcW w:w="3260" w:type="dxa"/>
          </w:tcPr>
          <w:p w:rsidR="00767C26" w:rsidRPr="00FF3DB1" w:rsidRDefault="00767C26" w:rsidP="00265335">
            <w:pPr>
              <w:rPr>
                <w:b/>
                <w:sz w:val="24"/>
                <w:szCs w:val="24"/>
              </w:rPr>
            </w:pPr>
            <w:r w:rsidRPr="00FF3DB1">
              <w:rPr>
                <w:b/>
                <w:sz w:val="24"/>
                <w:szCs w:val="24"/>
              </w:rPr>
              <w:t>-//-</w:t>
            </w:r>
          </w:p>
        </w:tc>
      </w:tr>
      <w:tr w:rsidR="00FF3DB1" w:rsidRPr="00FF3DB1" w:rsidTr="00767C26">
        <w:trPr>
          <w:trHeight w:val="382"/>
        </w:trPr>
        <w:tc>
          <w:tcPr>
            <w:tcW w:w="936" w:type="dxa"/>
            <w:vAlign w:val="center"/>
          </w:tcPr>
          <w:p w:rsidR="00767C26" w:rsidRPr="00FF3DB1" w:rsidRDefault="00767C26" w:rsidP="00767C26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>1.1.</w:t>
            </w:r>
          </w:p>
        </w:tc>
        <w:tc>
          <w:tcPr>
            <w:tcW w:w="11113" w:type="dxa"/>
            <w:gridSpan w:val="3"/>
            <w:vAlign w:val="center"/>
          </w:tcPr>
          <w:p w:rsidR="00767C26" w:rsidRPr="00FF3DB1" w:rsidRDefault="00767C26" w:rsidP="00265335">
            <w:pPr>
              <w:rPr>
                <w:b/>
                <w:sz w:val="24"/>
                <w:szCs w:val="24"/>
              </w:rPr>
            </w:pPr>
            <w:r w:rsidRPr="00FF3DB1">
              <w:rPr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3260" w:type="dxa"/>
          </w:tcPr>
          <w:p w:rsidR="00767C26" w:rsidRPr="00FF3DB1" w:rsidRDefault="00767C26" w:rsidP="00265335">
            <w:pPr>
              <w:rPr>
                <w:b/>
                <w:sz w:val="24"/>
                <w:szCs w:val="24"/>
              </w:rPr>
            </w:pPr>
          </w:p>
        </w:tc>
      </w:tr>
      <w:tr w:rsidR="00FF3DB1" w:rsidRPr="00FF3DB1" w:rsidTr="00767C26">
        <w:trPr>
          <w:trHeight w:val="382"/>
        </w:trPr>
        <w:tc>
          <w:tcPr>
            <w:tcW w:w="936" w:type="dxa"/>
            <w:vAlign w:val="center"/>
          </w:tcPr>
          <w:p w:rsidR="00767C26" w:rsidRPr="00FF3DB1" w:rsidRDefault="00767C26" w:rsidP="00767C26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>1.1.1.</w:t>
            </w:r>
          </w:p>
        </w:tc>
        <w:tc>
          <w:tcPr>
            <w:tcW w:w="2466" w:type="dxa"/>
            <w:vAlign w:val="center"/>
          </w:tcPr>
          <w:p w:rsidR="00767C26" w:rsidRPr="00FF3DB1" w:rsidRDefault="00767C26" w:rsidP="00767C26">
            <w:pPr>
              <w:rPr>
                <w:b/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>Соблюдение требований технических регламентов, иных нормативных правовых актов и (или) нормативных документов</w:t>
            </w:r>
          </w:p>
        </w:tc>
        <w:tc>
          <w:tcPr>
            <w:tcW w:w="8647" w:type="dxa"/>
            <w:gridSpan w:val="2"/>
          </w:tcPr>
          <w:p w:rsidR="00767C26" w:rsidRPr="00FF3DB1" w:rsidRDefault="00767C26" w:rsidP="00767C26">
            <w:pPr>
              <w:tabs>
                <w:tab w:val="left" w:pos="993"/>
              </w:tabs>
              <w:suppressAutoHyphens/>
              <w:ind w:right="-16"/>
              <w:jc w:val="both"/>
              <w:rPr>
                <w:iCs/>
                <w:sz w:val="24"/>
                <w:szCs w:val="24"/>
              </w:rPr>
            </w:pPr>
            <w:r w:rsidRPr="00FF3DB1">
              <w:rPr>
                <w:iCs/>
                <w:sz w:val="24"/>
                <w:szCs w:val="24"/>
              </w:rPr>
              <w:t>При выполнении работ подрядчик должен руководствоваться и соблюдать:</w:t>
            </w:r>
          </w:p>
          <w:p w:rsidR="00767C26" w:rsidRPr="00FF3DB1" w:rsidRDefault="00767C26" w:rsidP="00767C26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strike/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>-</w:t>
            </w:r>
            <w:hyperlink r:id="rId25" w:tooltip="&quot;Градостроительный кодекс Российской Федерации (с изменениями на 14 июля 2022 года) (редакция, действующая с 1 сентября 2022 года)&quot; Кодекс РФ от 29.12.2004 N 190-ФЗ Статус: действующая редакция (действ. с 01.09.2022)" w:history="1">
              <w:r w:rsidRPr="00FF3DB1">
                <w:rPr>
                  <w:rStyle w:val="af9"/>
                  <w:color w:val="auto"/>
                  <w:sz w:val="24"/>
                  <w:szCs w:val="24"/>
                </w:rPr>
                <w:t>Градостроительный кодекс РФ</w:t>
              </w:r>
            </w:hyperlink>
            <w:r w:rsidRPr="00FF3DB1">
              <w:rPr>
                <w:sz w:val="24"/>
                <w:szCs w:val="24"/>
              </w:rPr>
              <w:t xml:space="preserve">; </w:t>
            </w:r>
          </w:p>
          <w:p w:rsidR="00767C26" w:rsidRPr="00FF3DB1" w:rsidRDefault="00767C26" w:rsidP="00767C26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strike/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>-</w:t>
            </w:r>
            <w:r w:rsidRPr="00FF3DB1">
              <w:rPr>
                <w:spacing w:val="4"/>
                <w:sz w:val="24"/>
                <w:szCs w:val="24"/>
              </w:rPr>
              <w:t xml:space="preserve"> </w:t>
            </w:r>
            <w:hyperlink r:id="rId26" w:tooltip="&quot;Земельный кодекс Российской Федерации (с изменениями на 14 июля 2022 года) (редакция, действующая с 13 октября 2022 года)&quot; Кодекс РФ от 25.10.2001 N 136-ФЗ Статус: действующая редакция (действ. с 13.10.2022)" w:history="1">
              <w:r w:rsidRPr="00FF3DB1">
                <w:rPr>
                  <w:rStyle w:val="af9"/>
                  <w:color w:val="auto"/>
                  <w:spacing w:val="4"/>
                  <w:sz w:val="24"/>
                  <w:szCs w:val="24"/>
                </w:rPr>
                <w:t>Земельный кодекс РФ</w:t>
              </w:r>
            </w:hyperlink>
            <w:r w:rsidRPr="00FF3DB1">
              <w:rPr>
                <w:spacing w:val="4"/>
                <w:sz w:val="24"/>
                <w:szCs w:val="24"/>
              </w:rPr>
              <w:t>;</w:t>
            </w:r>
          </w:p>
          <w:p w:rsidR="00767C26" w:rsidRPr="00FF3DB1" w:rsidRDefault="00767C26" w:rsidP="00767C26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>-</w:t>
            </w:r>
            <w:hyperlink r:id="rId27" w:tooltip="&quot;Воздушный кодекс Российской Федерации (с изменениями на 14 марта 2022 года) (редакция, действующая с 1 сентября 2022 года)&quot; Кодекс РФ от 19.03.1997 N 60-ФЗ Статус: действующая редакция (действ. с 01.09.2022)" w:history="1">
              <w:r w:rsidRPr="00FF3DB1">
                <w:rPr>
                  <w:rStyle w:val="af9"/>
                  <w:color w:val="auto"/>
                  <w:sz w:val="24"/>
                  <w:szCs w:val="24"/>
                </w:rPr>
                <w:t>Воздушный кодекс Российской Федерации</w:t>
              </w:r>
            </w:hyperlink>
            <w:r w:rsidRPr="00FF3DB1">
              <w:rPr>
                <w:sz w:val="24"/>
                <w:szCs w:val="24"/>
              </w:rPr>
              <w:t>;</w:t>
            </w:r>
          </w:p>
          <w:p w:rsidR="00767C26" w:rsidRPr="00FF3DB1" w:rsidRDefault="00767C26" w:rsidP="00767C26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 xml:space="preserve">- </w:t>
            </w:r>
            <w:r w:rsidRPr="00FF3DB1">
              <w:rPr>
                <w:spacing w:val="4"/>
                <w:sz w:val="24"/>
                <w:szCs w:val="24"/>
              </w:rPr>
              <w:t xml:space="preserve">Федеральный закон </w:t>
            </w:r>
            <w:hyperlink r:id="rId28" w:tooltip="&quot;О кадастровой деятельности (с изменениями на 1 мая 2022 года) (редакция, действующая с 1 июля 2022 года)&quot; Федеральный закон от 24.07.2007 N 221-ФЗ Статус: действующая редакция (действ. с 01.07.2022)" w:history="1">
              <w:r w:rsidRPr="00FF3DB1">
                <w:rPr>
                  <w:rStyle w:val="af9"/>
                  <w:color w:val="auto"/>
                  <w:spacing w:val="4"/>
                  <w:sz w:val="24"/>
                  <w:szCs w:val="24"/>
                </w:rPr>
                <w:t>от 24.07.2007 г. № 221-ФЗ</w:t>
              </w:r>
            </w:hyperlink>
            <w:r w:rsidRPr="00FF3DB1">
              <w:rPr>
                <w:spacing w:val="4"/>
                <w:sz w:val="24"/>
                <w:szCs w:val="24"/>
              </w:rPr>
              <w:t xml:space="preserve"> «О кадастровой деятельности</w:t>
            </w:r>
            <w:r w:rsidRPr="00FF3DB1">
              <w:rPr>
                <w:sz w:val="24"/>
                <w:szCs w:val="24"/>
              </w:rPr>
              <w:t>»;</w:t>
            </w:r>
          </w:p>
          <w:p w:rsidR="00767C26" w:rsidRPr="00FF3DB1" w:rsidRDefault="00767C26" w:rsidP="00767C26">
            <w:pPr>
              <w:widowControl w:val="0"/>
              <w:tabs>
                <w:tab w:val="left" w:pos="633"/>
                <w:tab w:val="left" w:pos="720"/>
              </w:tabs>
              <w:suppressAutoHyphens/>
              <w:contextualSpacing/>
              <w:rPr>
                <w:spacing w:val="4"/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 xml:space="preserve">- Федеральный закон </w:t>
            </w:r>
            <w:hyperlink r:id="rId29" w:tooltip="&quot;О государственной регистрации недвижимости (с изменениями на 20 октября 2022 года)&quot; Федеральный закон от 13.07.2015 N 218-ФЗ Статус: действующая редакция (действ. с 20.10.2022)" w:history="1">
              <w:r w:rsidRPr="00FF3DB1">
                <w:rPr>
                  <w:rStyle w:val="af9"/>
                  <w:color w:val="auto"/>
                  <w:sz w:val="24"/>
                  <w:szCs w:val="24"/>
                </w:rPr>
                <w:t>от 13.07.2015 № 218-ФЗ</w:t>
              </w:r>
            </w:hyperlink>
            <w:r w:rsidRPr="00FF3DB1">
              <w:rPr>
                <w:sz w:val="24"/>
                <w:szCs w:val="24"/>
              </w:rPr>
              <w:t xml:space="preserve"> «О государственной регистрации недвижимости»; </w:t>
            </w:r>
          </w:p>
          <w:p w:rsidR="00767C26" w:rsidRPr="00FF3DB1" w:rsidRDefault="00767C26" w:rsidP="00767C26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strike/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 xml:space="preserve">- </w:t>
            </w:r>
            <w:hyperlink r:id="rId30" w:tooltip="&quot;Лесной кодекс Российской Федерации (с изменениями на 26 марта 2022 года)&quot; Кодекс РФ от 04.12.2006 N 200-ФЗ Статус: действующая редакция (действ. с 26.03.2022)" w:history="1">
              <w:r w:rsidRPr="00FF3DB1">
                <w:rPr>
                  <w:rStyle w:val="af9"/>
                  <w:color w:val="auto"/>
                  <w:spacing w:val="4"/>
                  <w:sz w:val="24"/>
                  <w:szCs w:val="24"/>
                </w:rPr>
                <w:t>Лесной кодекс РФ</w:t>
              </w:r>
            </w:hyperlink>
            <w:r w:rsidRPr="00FF3DB1">
              <w:rPr>
                <w:spacing w:val="4"/>
                <w:sz w:val="24"/>
                <w:szCs w:val="24"/>
              </w:rPr>
              <w:t>;</w:t>
            </w:r>
          </w:p>
          <w:p w:rsidR="00767C26" w:rsidRPr="00FF3DB1" w:rsidRDefault="00767C26" w:rsidP="00767C26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strike/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 xml:space="preserve">- </w:t>
            </w:r>
            <w:hyperlink r:id="rId31" w:tooltip="&quot;Водный кодекс Российской Федерации (с изменениями на 1 мая 2022 года)&quot; Кодекс РФ от 03.06.2006 N 74-ФЗ Статус: действующая редакция (действ. с 12.05.2022)" w:history="1">
              <w:r w:rsidRPr="00FF3DB1">
                <w:rPr>
                  <w:rStyle w:val="af9"/>
                  <w:color w:val="auto"/>
                  <w:spacing w:val="4"/>
                  <w:sz w:val="24"/>
                  <w:szCs w:val="24"/>
                </w:rPr>
                <w:t>Водный кодекс РФ</w:t>
              </w:r>
            </w:hyperlink>
            <w:r w:rsidRPr="00FF3DB1">
              <w:rPr>
                <w:spacing w:val="4"/>
                <w:sz w:val="24"/>
                <w:szCs w:val="24"/>
              </w:rPr>
              <w:t>;</w:t>
            </w:r>
          </w:p>
          <w:p w:rsidR="00767C26" w:rsidRPr="00FF3DB1" w:rsidRDefault="00767C26" w:rsidP="00767C26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spacing w:val="4"/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 xml:space="preserve">- </w:t>
            </w:r>
            <w:r w:rsidRPr="00FF3DB1">
              <w:rPr>
                <w:spacing w:val="4"/>
                <w:sz w:val="24"/>
                <w:szCs w:val="24"/>
              </w:rPr>
              <w:t xml:space="preserve">Федеральный закон </w:t>
            </w:r>
            <w:hyperlink r:id="rId32" w:tooltip="&quot;Об обеспечении единства измерений (с изменениями на 11 июня 2021 года) (редакция, действующая с 28 декабря 2021 года)&quot; Федеральный закон от 26.06.2008 N 102-ФЗ Статус: действующая редакция (действ. с 28.12.2021)" w:history="1">
              <w:r w:rsidRPr="00FF3DB1">
                <w:rPr>
                  <w:rStyle w:val="af9"/>
                  <w:color w:val="auto"/>
                  <w:spacing w:val="4"/>
                  <w:sz w:val="24"/>
                  <w:szCs w:val="24"/>
                </w:rPr>
                <w:t>от 26.06.2008 N 102-ФЗ</w:t>
              </w:r>
            </w:hyperlink>
            <w:r w:rsidRPr="00FF3DB1">
              <w:rPr>
                <w:spacing w:val="4"/>
                <w:sz w:val="24"/>
                <w:szCs w:val="24"/>
              </w:rPr>
              <w:t xml:space="preserve"> «Об обеспечении единства измерений»;</w:t>
            </w:r>
          </w:p>
          <w:p w:rsidR="00767C26" w:rsidRPr="00FF3DB1" w:rsidRDefault="00767C26" w:rsidP="00767C26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FF3DB1">
              <w:rPr>
                <w:spacing w:val="4"/>
                <w:sz w:val="24"/>
                <w:szCs w:val="24"/>
              </w:rPr>
              <w:t>-</w:t>
            </w:r>
            <w:r w:rsidRPr="00FF3DB1">
              <w:rPr>
                <w:sz w:val="24"/>
                <w:szCs w:val="24"/>
              </w:rPr>
              <w:t xml:space="preserve"> </w:t>
            </w:r>
            <w:r w:rsidRPr="00FF3DB1">
              <w:rPr>
                <w:spacing w:val="4"/>
                <w:sz w:val="24"/>
                <w:szCs w:val="24"/>
              </w:rPr>
              <w:t xml:space="preserve">Федеральный закон </w:t>
            </w:r>
            <w:hyperlink r:id="rId33" w:tooltip="&quot;О техническом регулировании (с изменениями на 2 июля 2021 года) (редакция, действующая с 23 декабря 2021 года)&quot; Федеральный закон от 27.12.2002 N 184-ФЗ Статус: действующая редакция (действ. с 23.12.2021)" w:history="1">
              <w:r w:rsidRPr="00FF3DB1">
                <w:rPr>
                  <w:rStyle w:val="af9"/>
                  <w:color w:val="auto"/>
                  <w:spacing w:val="4"/>
                  <w:sz w:val="24"/>
                  <w:szCs w:val="24"/>
                </w:rPr>
                <w:t>от 27.12.2002 N 184-ФЗ</w:t>
              </w:r>
            </w:hyperlink>
            <w:r w:rsidRPr="00FF3DB1">
              <w:rPr>
                <w:spacing w:val="4"/>
                <w:sz w:val="24"/>
                <w:szCs w:val="24"/>
              </w:rPr>
              <w:t xml:space="preserve"> «О техническом регулировании»</w:t>
            </w:r>
            <w:r w:rsidRPr="00FF3DB1">
              <w:rPr>
                <w:sz w:val="24"/>
                <w:szCs w:val="24"/>
              </w:rPr>
              <w:t>;</w:t>
            </w:r>
          </w:p>
          <w:p w:rsidR="00767C26" w:rsidRPr="00FF3DB1" w:rsidRDefault="00767C26" w:rsidP="00767C26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 xml:space="preserve">- Федеральный закон </w:t>
            </w:r>
            <w:hyperlink r:id="rId34" w:tooltip="&quot;Об охране окружающей среды (с изменениями на 26 марта 2022 года) (редакция, действующая с 1 сентября 2022 года)&quot; Федеральный закон от 10.01.2002 N 7-ФЗ Статус: действующая редакция (действ. с 01.09.2022)" w:history="1">
              <w:r w:rsidRPr="00FF3DB1">
                <w:rPr>
                  <w:rStyle w:val="af9"/>
                  <w:color w:val="auto"/>
                  <w:sz w:val="24"/>
                  <w:szCs w:val="24"/>
                </w:rPr>
                <w:t>от 10.01.2002 N 7-ФЗ</w:t>
              </w:r>
            </w:hyperlink>
            <w:r w:rsidRPr="00FF3DB1">
              <w:rPr>
                <w:sz w:val="24"/>
                <w:szCs w:val="24"/>
              </w:rPr>
              <w:t xml:space="preserve"> "Об охране окружающей среды;</w:t>
            </w:r>
          </w:p>
          <w:p w:rsidR="00767C26" w:rsidRPr="00FF3DB1" w:rsidRDefault="00767C26" w:rsidP="00767C26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 xml:space="preserve">- Федеральный закон </w:t>
            </w:r>
            <w:hyperlink r:id="rId35" w:tooltip="&quot;Об особо охраняемых природных территориях (с изменениями на 1 мая 2022 года)&quot; Федеральный закон от 14.03.1995 N 33-ФЗ Статус: действующая редакция (действ. с 01.05.2022)" w:history="1">
              <w:r w:rsidRPr="00FF3DB1">
                <w:rPr>
                  <w:rStyle w:val="af9"/>
                  <w:color w:val="auto"/>
                  <w:sz w:val="24"/>
                  <w:szCs w:val="24"/>
                </w:rPr>
                <w:t>от 14.03.1995 N 33-ФЗ</w:t>
              </w:r>
            </w:hyperlink>
            <w:r w:rsidRPr="00FF3DB1">
              <w:rPr>
                <w:sz w:val="24"/>
                <w:szCs w:val="24"/>
              </w:rPr>
              <w:t xml:space="preserve"> "Об особо охраняемых природных территориях";</w:t>
            </w:r>
          </w:p>
          <w:p w:rsidR="00767C26" w:rsidRPr="00FF3DB1" w:rsidRDefault="00767C26" w:rsidP="00767C26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 xml:space="preserve">- Федеральный закон </w:t>
            </w:r>
            <w:hyperlink r:id="rId36" w:tooltip="&quot;Технический регламент о требованиях пожарной безопасности (с изменениями на 14 июля 2022 года)&quot; Федеральный закон от 22.07.2008 N 123-ФЗ Статус: действующая редакция (действ. с 25.07.2022)" w:history="1">
              <w:r w:rsidRPr="00FF3DB1">
                <w:rPr>
                  <w:rStyle w:val="af9"/>
                  <w:color w:val="auto"/>
                  <w:sz w:val="24"/>
                  <w:szCs w:val="24"/>
                </w:rPr>
                <w:t>от 22.07.2008 N 123-ФЗ</w:t>
              </w:r>
            </w:hyperlink>
            <w:r w:rsidRPr="00FF3DB1">
              <w:rPr>
                <w:sz w:val="24"/>
                <w:szCs w:val="24"/>
              </w:rPr>
              <w:t xml:space="preserve"> "Технический регламент о требованиях пожарной безопасности";</w:t>
            </w:r>
          </w:p>
          <w:p w:rsidR="00767C26" w:rsidRPr="00FF3DB1" w:rsidRDefault="00767C26" w:rsidP="00767C26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 xml:space="preserve">- Федеральный закон </w:t>
            </w:r>
            <w:hyperlink r:id="rId37" w:tooltip="&quot;Об объектах культурного наследия (памятниках истории и культуры) народов Российской Федерации (с изменениями на 20 октября 2022 года)&quot; Федеральный закон от 25.06.2002 N 73-ФЗ Статус: действующая редакция (действ. с 31.10.2022)" w:history="1">
              <w:r w:rsidRPr="00FF3DB1">
                <w:rPr>
                  <w:rStyle w:val="af9"/>
                  <w:color w:val="auto"/>
                  <w:sz w:val="24"/>
                  <w:szCs w:val="24"/>
                </w:rPr>
                <w:t>от 25.06.2002 N 73-ФЗ</w:t>
              </w:r>
            </w:hyperlink>
            <w:r w:rsidRPr="00FF3DB1">
              <w:rPr>
                <w:sz w:val="24"/>
                <w:szCs w:val="24"/>
              </w:rPr>
              <w:t xml:space="preserve"> "Об объектах культурного наследия (памятниках истории и культуры) народов Российской Федерации";</w:t>
            </w:r>
          </w:p>
          <w:p w:rsidR="00767C26" w:rsidRPr="00FF3DB1" w:rsidRDefault="00767C26" w:rsidP="00767C26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 xml:space="preserve">- Постановление Правительства РФ </w:t>
            </w:r>
            <w:hyperlink r:id="rId38" w:tooltip="&quot;Об утверждении Положения о составе и содержании документации по планировке территории ...&quot; Постановление Правительства РФ от 12.05.2017 N 564 Статус: действующая редакция (действ. с 13.04.2022)" w:history="1">
              <w:r w:rsidRPr="00FF3DB1">
                <w:rPr>
                  <w:rStyle w:val="af9"/>
                  <w:color w:val="auto"/>
                  <w:sz w:val="24"/>
                  <w:szCs w:val="24"/>
                </w:rPr>
                <w:t>от 12.05.2017 N 564</w:t>
              </w:r>
            </w:hyperlink>
            <w:r w:rsidRPr="00FF3DB1">
              <w:rPr>
                <w:sz w:val="24"/>
                <w:szCs w:val="24"/>
              </w:rPr>
              <w:t xml:space="preserve"> "Об утверждении Положения о составе и содержании документации по планировке территории, предусматривающей размещение одного или нескольких линейных объектов";</w:t>
            </w:r>
          </w:p>
          <w:p w:rsidR="00767C26" w:rsidRPr="00FF3DB1" w:rsidRDefault="00767C26" w:rsidP="00767C26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 xml:space="preserve">- Постановление Правительства РФ </w:t>
            </w:r>
            <w:hyperlink r:id="rId39" w:tooltip="&quot;О составе материалов и результатов инженерных изысканий, подлежащих размещению в ...&quot; Постановление Правительства РФ от 22.04.2017 N 485 Статус: действующая редакция (действ. с 02.07.2019)" w:history="1">
              <w:r w:rsidRPr="00FF3DB1">
                <w:rPr>
                  <w:rStyle w:val="af9"/>
                  <w:color w:val="auto"/>
                  <w:sz w:val="24"/>
                  <w:szCs w:val="24"/>
                </w:rPr>
                <w:t>от 22.04.2017 N 485</w:t>
              </w:r>
            </w:hyperlink>
            <w:r w:rsidRPr="00FF3DB1">
              <w:rPr>
                <w:sz w:val="24"/>
                <w:szCs w:val="24"/>
              </w:rPr>
              <w:t xml:space="preserve"> "О составе материалов и </w:t>
            </w:r>
            <w:r w:rsidRPr="00FF3DB1">
              <w:rPr>
                <w:sz w:val="24"/>
                <w:szCs w:val="24"/>
              </w:rPr>
              <w:lastRenderedPageBreak/>
              <w:t>результатов инженерных изысканий, подлежащих размещению в государственных информационных системах обеспечения градостроительной деятельности, Едином государственном фонде данных о состоянии окружающей среды, ее загрязнении, а также о форме и порядке их представления";</w:t>
            </w:r>
          </w:p>
          <w:p w:rsidR="00767C26" w:rsidRPr="00FF3DB1" w:rsidRDefault="00767C26" w:rsidP="00767C26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spacing w:val="4"/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 xml:space="preserve">-  </w:t>
            </w:r>
            <w:r w:rsidRPr="00FF3DB1">
              <w:rPr>
                <w:spacing w:val="4"/>
                <w:sz w:val="24"/>
                <w:szCs w:val="24"/>
              </w:rPr>
              <w:t xml:space="preserve">Постановление Правительства Российской Федерации </w:t>
            </w:r>
            <w:hyperlink r:id="rId40" w:tooltip="&quot;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&quot; Постановление Правительства РФ от 11.08.2003 N 486 Статус: действует с 30.08.2003" w:history="1">
              <w:r w:rsidRPr="00FF3DB1">
                <w:rPr>
                  <w:rStyle w:val="af9"/>
                  <w:color w:val="auto"/>
                  <w:spacing w:val="4"/>
                  <w:sz w:val="24"/>
                  <w:szCs w:val="24"/>
                </w:rPr>
                <w:t>от 11.08.2003 № 486</w:t>
              </w:r>
            </w:hyperlink>
            <w:r w:rsidRPr="00FF3DB1">
              <w:rPr>
                <w:spacing w:val="4"/>
                <w:sz w:val="24"/>
                <w:szCs w:val="24"/>
              </w:rPr>
              <w:t xml:space="preserve">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      </w:r>
          </w:p>
          <w:p w:rsidR="00767C26" w:rsidRPr="00FF3DB1" w:rsidRDefault="00767C26" w:rsidP="00767C26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iCs/>
                <w:sz w:val="24"/>
                <w:szCs w:val="24"/>
              </w:rPr>
            </w:pPr>
            <w:r w:rsidRPr="00FF3DB1">
              <w:rPr>
                <w:spacing w:val="4"/>
                <w:sz w:val="24"/>
                <w:szCs w:val="24"/>
              </w:rPr>
              <w:t xml:space="preserve">- </w:t>
            </w:r>
            <w:r w:rsidRPr="00FF3DB1">
              <w:rPr>
                <w:iCs/>
                <w:sz w:val="24"/>
                <w:szCs w:val="24"/>
              </w:rPr>
              <w:t xml:space="preserve">Приказ </w:t>
            </w:r>
            <w:proofErr w:type="spellStart"/>
            <w:r w:rsidRPr="00FF3DB1">
              <w:rPr>
                <w:iCs/>
                <w:sz w:val="24"/>
                <w:szCs w:val="24"/>
              </w:rPr>
              <w:t>Росреестра</w:t>
            </w:r>
            <w:proofErr w:type="spellEnd"/>
            <w:r w:rsidRPr="00FF3DB1">
              <w:rPr>
                <w:iCs/>
                <w:sz w:val="24"/>
                <w:szCs w:val="24"/>
              </w:rPr>
              <w:t xml:space="preserve"> от 13.01.2021 N П/0004 "Об установлении требований к графическому описанию местоположения границ публичного сервитута, точности определения координат характерных точек границ публичного сервитута, формату электронного документа, содержащего указанные сведения";</w:t>
            </w:r>
          </w:p>
          <w:p w:rsidR="00767C26" w:rsidRPr="00FF3DB1" w:rsidRDefault="00767C26" w:rsidP="00767C26">
            <w:pPr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 xml:space="preserve">- Нормы отвода земель для электрических сетей напряжением 0,38 - 750 </w:t>
            </w:r>
            <w:proofErr w:type="spellStart"/>
            <w:r w:rsidRPr="00FF3DB1">
              <w:rPr>
                <w:sz w:val="24"/>
                <w:szCs w:val="24"/>
              </w:rPr>
              <w:t>кВ.</w:t>
            </w:r>
            <w:proofErr w:type="spellEnd"/>
            <w:r w:rsidRPr="00FF3DB1">
              <w:rPr>
                <w:sz w:val="24"/>
                <w:szCs w:val="24"/>
              </w:rPr>
              <w:t xml:space="preserve"> N 14278ТМ-Т1 (утв. Минтопэнерго 20.05.1994);</w:t>
            </w:r>
          </w:p>
          <w:p w:rsidR="00767C26" w:rsidRPr="00FF3DB1" w:rsidRDefault="00767C26" w:rsidP="00767C26">
            <w:pPr>
              <w:widowControl w:val="0"/>
              <w:contextualSpacing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 xml:space="preserve">- Постановление Правительства РФ </w:t>
            </w:r>
            <w:hyperlink r:id="rId41" w:tooltip="&quot;О порядке установления охранных зон объектов электросетевого хозяйства и особых условий ...&quot; Постановление Правительства РФ от 24.02.2009 N 160 Статус: действующая редакция (действ. с 01.01.2019)" w:history="1">
              <w:r w:rsidRPr="00FF3DB1">
                <w:rPr>
                  <w:rStyle w:val="af9"/>
                  <w:color w:val="auto"/>
                  <w:sz w:val="24"/>
                  <w:szCs w:val="24"/>
                </w:rPr>
                <w:t>от 24.02.2009 N 160</w:t>
              </w:r>
            </w:hyperlink>
            <w:r w:rsidRPr="00FF3DB1">
              <w:rPr>
                <w:sz w:val="24"/>
                <w:szCs w:val="24"/>
              </w:rPr>
              <w:t xml:space="preserve"> "О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зон";</w:t>
            </w:r>
          </w:p>
          <w:p w:rsidR="00767C26" w:rsidRPr="00FF3DB1" w:rsidRDefault="00767C26" w:rsidP="00767C26">
            <w:pPr>
              <w:widowControl w:val="0"/>
              <w:contextualSpacing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 xml:space="preserve">- Приказ </w:t>
            </w:r>
            <w:proofErr w:type="spellStart"/>
            <w:r w:rsidRPr="00FF3DB1">
              <w:rPr>
                <w:sz w:val="24"/>
                <w:szCs w:val="24"/>
              </w:rPr>
              <w:t>Ростехнадзора</w:t>
            </w:r>
            <w:proofErr w:type="spellEnd"/>
            <w:r w:rsidRPr="00FF3DB1">
              <w:rPr>
                <w:sz w:val="24"/>
                <w:szCs w:val="24"/>
              </w:rPr>
              <w:t xml:space="preserve"> от 17.01.2013 N 9 "Об утверждении Порядка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хозяйства";</w:t>
            </w:r>
          </w:p>
          <w:p w:rsidR="00767C26" w:rsidRPr="00FF3DB1" w:rsidRDefault="00767C26" w:rsidP="00767C26">
            <w:pPr>
              <w:widowControl w:val="0"/>
              <w:contextualSpacing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>- "СП 47.13330.2016. Свод правил. Инженерные изыскания для строительства. Основные положения. Актуализированная редакция СНиП 11-02-96" (утв. и введен в действие Приказом Минстроя России от 30.12.2016 N 1033/</w:t>
            </w:r>
            <w:proofErr w:type="spellStart"/>
            <w:r w:rsidRPr="00FF3DB1">
              <w:rPr>
                <w:sz w:val="24"/>
                <w:szCs w:val="24"/>
              </w:rPr>
              <w:t>пр</w:t>
            </w:r>
            <w:proofErr w:type="spellEnd"/>
            <w:r w:rsidRPr="00FF3DB1">
              <w:rPr>
                <w:sz w:val="24"/>
                <w:szCs w:val="24"/>
              </w:rPr>
              <w:t>);</w:t>
            </w:r>
          </w:p>
          <w:p w:rsidR="00767C26" w:rsidRPr="00FF3DB1" w:rsidRDefault="00767C26" w:rsidP="00767C26">
            <w:pPr>
              <w:widowControl w:val="0"/>
              <w:contextualSpacing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>- "СП 42.13330.2016. Свод правил. Градостроительство. Планировка и застройка городских и сельских поселений. Актуализированная редакция СНиП 2.07.01-89*" (утв. Приказом Минстроя России от 30.12.2016 N 1034/</w:t>
            </w:r>
            <w:proofErr w:type="spellStart"/>
            <w:r w:rsidRPr="00FF3DB1">
              <w:rPr>
                <w:sz w:val="24"/>
                <w:szCs w:val="24"/>
              </w:rPr>
              <w:t>пр</w:t>
            </w:r>
            <w:proofErr w:type="spellEnd"/>
            <w:r w:rsidRPr="00FF3DB1">
              <w:rPr>
                <w:sz w:val="24"/>
                <w:szCs w:val="24"/>
              </w:rPr>
              <w:t>);</w:t>
            </w:r>
          </w:p>
        </w:tc>
        <w:tc>
          <w:tcPr>
            <w:tcW w:w="3260" w:type="dxa"/>
          </w:tcPr>
          <w:p w:rsidR="00767C26" w:rsidRPr="00FF3DB1" w:rsidRDefault="00767C26" w:rsidP="00767C26">
            <w:pPr>
              <w:rPr>
                <w:b/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lastRenderedPageBreak/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Документацией о закупке</w:t>
            </w:r>
          </w:p>
        </w:tc>
      </w:tr>
      <w:tr w:rsidR="00FF3DB1" w:rsidRPr="00FF3DB1" w:rsidTr="00767C26">
        <w:trPr>
          <w:trHeight w:val="382"/>
        </w:trPr>
        <w:tc>
          <w:tcPr>
            <w:tcW w:w="936" w:type="dxa"/>
            <w:vAlign w:val="center"/>
          </w:tcPr>
          <w:p w:rsidR="00767C26" w:rsidRPr="00FF3DB1" w:rsidRDefault="00767C26" w:rsidP="00767C26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>1.1.2.</w:t>
            </w:r>
          </w:p>
        </w:tc>
        <w:tc>
          <w:tcPr>
            <w:tcW w:w="2466" w:type="dxa"/>
            <w:vAlign w:val="center"/>
          </w:tcPr>
          <w:p w:rsidR="00767C26" w:rsidRPr="00FF3DB1" w:rsidRDefault="00767C26" w:rsidP="00767C26">
            <w:pPr>
              <w:rPr>
                <w:b/>
                <w:sz w:val="24"/>
                <w:szCs w:val="24"/>
              </w:rPr>
            </w:pPr>
            <w:r w:rsidRPr="00FF3DB1">
              <w:rPr>
                <w:iCs/>
                <w:sz w:val="24"/>
                <w:szCs w:val="24"/>
              </w:rPr>
              <w:t>Требования к инженерным изысканиям</w:t>
            </w:r>
          </w:p>
        </w:tc>
        <w:tc>
          <w:tcPr>
            <w:tcW w:w="8647" w:type="dxa"/>
            <w:gridSpan w:val="2"/>
            <w:vAlign w:val="center"/>
          </w:tcPr>
          <w:p w:rsidR="00767C26" w:rsidRPr="00FF3DB1" w:rsidRDefault="00767C26" w:rsidP="00895CF5">
            <w:pPr>
              <w:ind w:right="57"/>
              <w:jc w:val="both"/>
              <w:rPr>
                <w:iCs/>
                <w:sz w:val="24"/>
                <w:szCs w:val="24"/>
              </w:rPr>
            </w:pPr>
            <w:r w:rsidRPr="00FF3DB1">
              <w:rPr>
                <w:iCs/>
                <w:sz w:val="24"/>
                <w:szCs w:val="24"/>
              </w:rPr>
              <w:t>Выполнить комплекс инженерных изысканий необходимых для подготовки проектной документации объектов капитального строительства, в том числе:</w:t>
            </w:r>
          </w:p>
          <w:p w:rsidR="00767C26" w:rsidRPr="00FF3DB1" w:rsidRDefault="00895CF5" w:rsidP="00895CF5">
            <w:pPr>
              <w:widowControl w:val="0"/>
              <w:tabs>
                <w:tab w:val="left" w:pos="1080"/>
              </w:tabs>
              <w:ind w:right="57"/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• </w:t>
            </w:r>
            <w:r w:rsidR="00767C26" w:rsidRPr="00FF3DB1">
              <w:rPr>
                <w:iCs/>
                <w:sz w:val="24"/>
                <w:szCs w:val="24"/>
              </w:rPr>
              <w:t>инженерно-геодезические изыскания, в составе которых выполняются:</w:t>
            </w:r>
          </w:p>
          <w:p w:rsidR="00767C26" w:rsidRPr="00FF3DB1" w:rsidRDefault="00767C26" w:rsidP="00895CF5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  <w:sz w:val="24"/>
                <w:szCs w:val="24"/>
              </w:rPr>
            </w:pPr>
            <w:r w:rsidRPr="00FF3DB1">
              <w:rPr>
                <w:iCs/>
                <w:sz w:val="24"/>
                <w:szCs w:val="24"/>
              </w:rPr>
              <w:t>создание опорных геодезических сетей;</w:t>
            </w:r>
          </w:p>
          <w:p w:rsidR="00767C26" w:rsidRPr="00FF3DB1" w:rsidRDefault="00767C26" w:rsidP="00895CF5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  <w:sz w:val="24"/>
                <w:szCs w:val="24"/>
              </w:rPr>
            </w:pPr>
            <w:r w:rsidRPr="00FF3DB1">
              <w:rPr>
                <w:iCs/>
                <w:sz w:val="24"/>
                <w:szCs w:val="24"/>
              </w:rPr>
              <w:t>геодезические наблюдения за деформациями и осадками зданий и сооружений, движениями земной поверхности и опасными природными процессами;</w:t>
            </w:r>
          </w:p>
          <w:p w:rsidR="00767C26" w:rsidRPr="00FF3DB1" w:rsidRDefault="00767C26" w:rsidP="00895CF5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  <w:sz w:val="24"/>
                <w:szCs w:val="24"/>
              </w:rPr>
            </w:pPr>
            <w:r w:rsidRPr="00FF3DB1">
              <w:rPr>
                <w:iCs/>
                <w:sz w:val="24"/>
                <w:szCs w:val="24"/>
              </w:rPr>
              <w:t>создание и обновление инженерно-топографических планов;</w:t>
            </w:r>
          </w:p>
          <w:p w:rsidR="00767C26" w:rsidRPr="00FF3DB1" w:rsidRDefault="00767C26" w:rsidP="00767C26">
            <w:pPr>
              <w:autoSpaceDE w:val="0"/>
              <w:autoSpaceDN w:val="0"/>
              <w:adjustRightInd w:val="0"/>
              <w:ind w:firstLine="540"/>
              <w:rPr>
                <w:iCs/>
                <w:sz w:val="24"/>
                <w:szCs w:val="24"/>
              </w:rPr>
            </w:pPr>
            <w:r w:rsidRPr="00FF3DB1">
              <w:rPr>
                <w:iCs/>
                <w:sz w:val="24"/>
                <w:szCs w:val="24"/>
              </w:rPr>
              <w:t>трассирование линейных объектов;</w:t>
            </w:r>
          </w:p>
          <w:p w:rsidR="00767C26" w:rsidRPr="00FF3DB1" w:rsidRDefault="00767C26" w:rsidP="00767C26">
            <w:pPr>
              <w:autoSpaceDE w:val="0"/>
              <w:autoSpaceDN w:val="0"/>
              <w:adjustRightInd w:val="0"/>
              <w:ind w:firstLine="540"/>
              <w:rPr>
                <w:iCs/>
                <w:sz w:val="24"/>
                <w:szCs w:val="24"/>
              </w:rPr>
            </w:pPr>
            <w:r w:rsidRPr="00FF3DB1">
              <w:rPr>
                <w:iCs/>
                <w:sz w:val="24"/>
                <w:szCs w:val="24"/>
              </w:rPr>
              <w:lastRenderedPageBreak/>
              <w:t>инженерно-гидрографические работы.</w:t>
            </w:r>
          </w:p>
          <w:p w:rsidR="00767C26" w:rsidRPr="00FF3DB1" w:rsidRDefault="00767C26" w:rsidP="00767C26">
            <w:pPr>
              <w:widowControl w:val="0"/>
              <w:tabs>
                <w:tab w:val="left" w:pos="1080"/>
              </w:tabs>
              <w:ind w:right="57"/>
              <w:contextualSpacing/>
              <w:rPr>
                <w:iCs/>
                <w:sz w:val="24"/>
                <w:szCs w:val="24"/>
              </w:rPr>
            </w:pPr>
            <w:r w:rsidRPr="00FF3DB1">
              <w:rPr>
                <w:iCs/>
                <w:sz w:val="24"/>
                <w:szCs w:val="24"/>
              </w:rPr>
              <w:t>•</w:t>
            </w:r>
            <w:r w:rsidRPr="00FF3DB1">
              <w:rPr>
                <w:iCs/>
                <w:sz w:val="24"/>
                <w:szCs w:val="24"/>
              </w:rPr>
              <w:tab/>
              <w:t>инженерно-геологические изыскания, в составе которых выполняются:</w:t>
            </w:r>
          </w:p>
          <w:p w:rsidR="00767C26" w:rsidRPr="00FF3DB1" w:rsidRDefault="00767C26" w:rsidP="00767C26">
            <w:pPr>
              <w:autoSpaceDE w:val="0"/>
              <w:autoSpaceDN w:val="0"/>
              <w:adjustRightInd w:val="0"/>
              <w:ind w:firstLine="540"/>
              <w:rPr>
                <w:iCs/>
                <w:sz w:val="24"/>
                <w:szCs w:val="24"/>
              </w:rPr>
            </w:pPr>
            <w:r w:rsidRPr="00FF3DB1">
              <w:rPr>
                <w:iCs/>
                <w:sz w:val="24"/>
                <w:szCs w:val="24"/>
              </w:rPr>
              <w:t>сбор и обработка материалов и данных прошлых лет;</w:t>
            </w:r>
          </w:p>
          <w:p w:rsidR="00767C26" w:rsidRPr="00FF3DB1" w:rsidRDefault="00767C26" w:rsidP="00767C26">
            <w:pPr>
              <w:autoSpaceDE w:val="0"/>
              <w:autoSpaceDN w:val="0"/>
              <w:adjustRightInd w:val="0"/>
              <w:ind w:firstLine="540"/>
              <w:rPr>
                <w:iCs/>
                <w:sz w:val="24"/>
                <w:szCs w:val="24"/>
              </w:rPr>
            </w:pPr>
            <w:r w:rsidRPr="00FF3DB1">
              <w:rPr>
                <w:iCs/>
                <w:sz w:val="24"/>
                <w:szCs w:val="24"/>
              </w:rPr>
              <w:t>дешифрирование аэрокосмических материалов и аэрофотоснимков;</w:t>
            </w:r>
          </w:p>
          <w:p w:rsidR="00767C26" w:rsidRPr="00FF3DB1" w:rsidRDefault="00767C26" w:rsidP="00767C26">
            <w:pPr>
              <w:autoSpaceDE w:val="0"/>
              <w:autoSpaceDN w:val="0"/>
              <w:adjustRightInd w:val="0"/>
              <w:ind w:firstLine="540"/>
              <w:rPr>
                <w:iCs/>
                <w:sz w:val="24"/>
                <w:szCs w:val="24"/>
              </w:rPr>
            </w:pPr>
            <w:r w:rsidRPr="00FF3DB1">
              <w:rPr>
                <w:iCs/>
                <w:sz w:val="24"/>
                <w:szCs w:val="24"/>
              </w:rPr>
              <w:t>инженерно-геологическая рекогносцировка территории;</w:t>
            </w:r>
          </w:p>
          <w:p w:rsidR="00767C26" w:rsidRPr="00FF3DB1" w:rsidRDefault="00767C26" w:rsidP="00767C26">
            <w:pPr>
              <w:autoSpaceDE w:val="0"/>
              <w:autoSpaceDN w:val="0"/>
              <w:adjustRightInd w:val="0"/>
              <w:ind w:firstLine="540"/>
              <w:rPr>
                <w:iCs/>
                <w:sz w:val="24"/>
                <w:szCs w:val="24"/>
              </w:rPr>
            </w:pPr>
            <w:r w:rsidRPr="00FF3DB1">
              <w:rPr>
                <w:iCs/>
                <w:sz w:val="24"/>
                <w:szCs w:val="24"/>
              </w:rPr>
              <w:t>инженерно-геологическая съемка;</w:t>
            </w:r>
          </w:p>
          <w:p w:rsidR="00767C26" w:rsidRPr="00FF3DB1" w:rsidRDefault="00767C26" w:rsidP="00767C26">
            <w:pPr>
              <w:autoSpaceDE w:val="0"/>
              <w:autoSpaceDN w:val="0"/>
              <w:adjustRightInd w:val="0"/>
              <w:ind w:firstLine="540"/>
              <w:rPr>
                <w:iCs/>
                <w:sz w:val="24"/>
                <w:szCs w:val="24"/>
              </w:rPr>
            </w:pPr>
            <w:r w:rsidRPr="00FF3DB1">
              <w:rPr>
                <w:iCs/>
                <w:sz w:val="24"/>
                <w:szCs w:val="24"/>
              </w:rPr>
              <w:t>проходка инженерно-геологических выработок с их опробованием;</w:t>
            </w:r>
          </w:p>
          <w:p w:rsidR="00767C26" w:rsidRPr="00FF3DB1" w:rsidRDefault="00767C26" w:rsidP="00767C26">
            <w:pPr>
              <w:autoSpaceDE w:val="0"/>
              <w:autoSpaceDN w:val="0"/>
              <w:adjustRightInd w:val="0"/>
              <w:ind w:firstLine="540"/>
              <w:rPr>
                <w:iCs/>
                <w:sz w:val="24"/>
                <w:szCs w:val="24"/>
              </w:rPr>
            </w:pPr>
            <w:r w:rsidRPr="00FF3DB1">
              <w:rPr>
                <w:iCs/>
                <w:sz w:val="24"/>
                <w:szCs w:val="24"/>
              </w:rPr>
              <w:t>лабораторные исследования физико-механических свойств грунтов и химический анализ подземных вод;</w:t>
            </w:r>
          </w:p>
          <w:p w:rsidR="00767C26" w:rsidRPr="00FF3DB1" w:rsidRDefault="00767C26" w:rsidP="00767C26">
            <w:pPr>
              <w:autoSpaceDE w:val="0"/>
              <w:autoSpaceDN w:val="0"/>
              <w:adjustRightInd w:val="0"/>
              <w:ind w:firstLine="540"/>
              <w:rPr>
                <w:iCs/>
                <w:sz w:val="24"/>
                <w:szCs w:val="24"/>
              </w:rPr>
            </w:pPr>
            <w:r w:rsidRPr="00FF3DB1">
              <w:rPr>
                <w:iCs/>
                <w:sz w:val="24"/>
                <w:szCs w:val="24"/>
              </w:rPr>
              <w:t>гидрогеологические исследования;</w:t>
            </w:r>
          </w:p>
          <w:p w:rsidR="00767C26" w:rsidRPr="00FF3DB1" w:rsidRDefault="00767C26" w:rsidP="00767C26">
            <w:pPr>
              <w:autoSpaceDE w:val="0"/>
              <w:autoSpaceDN w:val="0"/>
              <w:adjustRightInd w:val="0"/>
              <w:ind w:firstLine="540"/>
              <w:rPr>
                <w:iCs/>
                <w:sz w:val="24"/>
                <w:szCs w:val="24"/>
              </w:rPr>
            </w:pPr>
            <w:r w:rsidRPr="00FF3DB1">
              <w:rPr>
                <w:iCs/>
                <w:sz w:val="24"/>
                <w:szCs w:val="24"/>
              </w:rPr>
              <w:t>геокриологические исследования;</w:t>
            </w:r>
          </w:p>
          <w:p w:rsidR="00767C26" w:rsidRPr="00FF3DB1" w:rsidRDefault="00767C26" w:rsidP="00767C26">
            <w:pPr>
              <w:autoSpaceDE w:val="0"/>
              <w:autoSpaceDN w:val="0"/>
              <w:adjustRightInd w:val="0"/>
              <w:ind w:firstLine="540"/>
              <w:rPr>
                <w:iCs/>
                <w:sz w:val="24"/>
                <w:szCs w:val="24"/>
              </w:rPr>
            </w:pPr>
            <w:r w:rsidRPr="00FF3DB1">
              <w:rPr>
                <w:iCs/>
                <w:sz w:val="24"/>
                <w:szCs w:val="24"/>
              </w:rPr>
              <w:t>инженерно-геофизические исследования;</w:t>
            </w:r>
          </w:p>
          <w:p w:rsidR="00767C26" w:rsidRPr="00FF3DB1" w:rsidRDefault="00767C26" w:rsidP="00767C26">
            <w:pPr>
              <w:autoSpaceDE w:val="0"/>
              <w:autoSpaceDN w:val="0"/>
              <w:adjustRightInd w:val="0"/>
              <w:ind w:firstLine="540"/>
              <w:rPr>
                <w:iCs/>
                <w:sz w:val="24"/>
                <w:szCs w:val="24"/>
              </w:rPr>
            </w:pPr>
            <w:r w:rsidRPr="00FF3DB1">
              <w:rPr>
                <w:iCs/>
                <w:sz w:val="24"/>
                <w:szCs w:val="24"/>
              </w:rPr>
              <w:t>изучение опасных геологических и инженерно-геологических процессов с разработкой рекомендаций по инженерной защите территории;</w:t>
            </w:r>
          </w:p>
          <w:p w:rsidR="00767C26" w:rsidRPr="00FF3DB1" w:rsidRDefault="00767C26" w:rsidP="00767C26">
            <w:pPr>
              <w:autoSpaceDE w:val="0"/>
              <w:autoSpaceDN w:val="0"/>
              <w:adjustRightInd w:val="0"/>
              <w:ind w:firstLine="540"/>
              <w:rPr>
                <w:iCs/>
                <w:sz w:val="24"/>
                <w:szCs w:val="24"/>
              </w:rPr>
            </w:pPr>
            <w:r w:rsidRPr="00FF3DB1">
              <w:rPr>
                <w:iCs/>
                <w:sz w:val="24"/>
                <w:szCs w:val="24"/>
              </w:rPr>
              <w:t>сейсмологические и сейсмотектонические исследования территории;</w:t>
            </w:r>
          </w:p>
          <w:p w:rsidR="00767C26" w:rsidRPr="00FF3DB1" w:rsidRDefault="00767C26" w:rsidP="00767C26">
            <w:pPr>
              <w:autoSpaceDE w:val="0"/>
              <w:autoSpaceDN w:val="0"/>
              <w:adjustRightInd w:val="0"/>
              <w:ind w:firstLine="540"/>
              <w:rPr>
                <w:iCs/>
                <w:sz w:val="24"/>
                <w:szCs w:val="24"/>
              </w:rPr>
            </w:pPr>
            <w:r w:rsidRPr="00FF3DB1">
              <w:rPr>
                <w:iCs/>
                <w:sz w:val="24"/>
                <w:szCs w:val="24"/>
              </w:rPr>
              <w:t>поиск и обследование существующих объектов культурного наследия и археологические исследования;</w:t>
            </w:r>
          </w:p>
          <w:p w:rsidR="00767C26" w:rsidRPr="00FF3DB1" w:rsidRDefault="00767C26" w:rsidP="00767C26">
            <w:pPr>
              <w:autoSpaceDE w:val="0"/>
              <w:autoSpaceDN w:val="0"/>
              <w:adjustRightInd w:val="0"/>
              <w:ind w:firstLine="540"/>
              <w:rPr>
                <w:iCs/>
                <w:sz w:val="24"/>
                <w:szCs w:val="24"/>
              </w:rPr>
            </w:pPr>
            <w:r w:rsidRPr="00FF3DB1">
              <w:rPr>
                <w:iCs/>
                <w:sz w:val="24"/>
                <w:szCs w:val="24"/>
              </w:rPr>
              <w:t>поиск, обнаружение и определение мест воинских захоронений;</w:t>
            </w:r>
          </w:p>
          <w:p w:rsidR="00767C26" w:rsidRPr="00FF3DB1" w:rsidRDefault="00767C26" w:rsidP="00767C26">
            <w:pPr>
              <w:autoSpaceDE w:val="0"/>
              <w:autoSpaceDN w:val="0"/>
              <w:adjustRightInd w:val="0"/>
              <w:ind w:firstLine="540"/>
              <w:rPr>
                <w:iCs/>
                <w:sz w:val="24"/>
                <w:szCs w:val="24"/>
              </w:rPr>
            </w:pPr>
            <w:r w:rsidRPr="00FF3DB1">
              <w:rPr>
                <w:iCs/>
                <w:sz w:val="24"/>
                <w:szCs w:val="24"/>
              </w:rPr>
              <w:t>поиск и обследование территории на наличие взрывоопасных предметов в местах боевых действий и на территориях бывших воинских формирований.</w:t>
            </w:r>
          </w:p>
          <w:p w:rsidR="00767C26" w:rsidRPr="00FF3DB1" w:rsidRDefault="00767C26" w:rsidP="00767C26">
            <w:pPr>
              <w:widowControl w:val="0"/>
              <w:tabs>
                <w:tab w:val="left" w:pos="1080"/>
              </w:tabs>
              <w:ind w:right="57"/>
              <w:contextualSpacing/>
              <w:rPr>
                <w:iCs/>
                <w:sz w:val="24"/>
                <w:szCs w:val="24"/>
              </w:rPr>
            </w:pPr>
            <w:r w:rsidRPr="00FF3DB1">
              <w:rPr>
                <w:iCs/>
                <w:sz w:val="24"/>
                <w:szCs w:val="24"/>
              </w:rPr>
              <w:t>•</w:t>
            </w:r>
            <w:r w:rsidRPr="00FF3DB1">
              <w:rPr>
                <w:iCs/>
                <w:sz w:val="24"/>
                <w:szCs w:val="24"/>
              </w:rPr>
              <w:tab/>
              <w:t>инженерно-гидрометеорологические изыскания, в составе которых выполняются:</w:t>
            </w:r>
          </w:p>
          <w:p w:rsidR="00767C26" w:rsidRPr="00FF3DB1" w:rsidRDefault="00767C26" w:rsidP="00767C26">
            <w:pPr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>сбор и анализ материалов ранее выполненных инженерно-гидрометеорологических изысканий и исследований;</w:t>
            </w:r>
          </w:p>
          <w:p w:rsidR="00767C26" w:rsidRPr="00FF3DB1" w:rsidRDefault="00767C26" w:rsidP="00767C26">
            <w:pPr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>рекогносцировочное обследование рек и водосборных бассейнов;</w:t>
            </w:r>
          </w:p>
          <w:p w:rsidR="00767C26" w:rsidRPr="00FF3DB1" w:rsidRDefault="00767C26" w:rsidP="00767C26">
            <w:pPr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>проведение наблюдений за характеристиками гидрологического режима водных объектов, а также за развитием опасных гидрометеорологических процессов и явлений;</w:t>
            </w:r>
          </w:p>
          <w:p w:rsidR="00767C26" w:rsidRPr="00FF3DB1" w:rsidRDefault="00767C26" w:rsidP="00767C26">
            <w:pPr>
              <w:widowControl w:val="0"/>
              <w:tabs>
                <w:tab w:val="left" w:pos="1080"/>
              </w:tabs>
              <w:ind w:right="57"/>
              <w:contextualSpacing/>
              <w:rPr>
                <w:iCs/>
                <w:sz w:val="24"/>
                <w:szCs w:val="24"/>
              </w:rPr>
            </w:pPr>
            <w:r w:rsidRPr="00FF3DB1">
              <w:rPr>
                <w:iCs/>
                <w:sz w:val="24"/>
                <w:szCs w:val="24"/>
              </w:rPr>
              <w:t>•</w:t>
            </w:r>
            <w:r w:rsidRPr="00FF3DB1">
              <w:rPr>
                <w:iCs/>
                <w:sz w:val="24"/>
                <w:szCs w:val="24"/>
              </w:rPr>
              <w:tab/>
              <w:t>инженерно-экологические изыскания в объеме, в составе которых выполняются:</w:t>
            </w:r>
          </w:p>
          <w:p w:rsidR="00767C26" w:rsidRPr="00FF3DB1" w:rsidRDefault="00767C26" w:rsidP="00767C26">
            <w:pPr>
              <w:autoSpaceDE w:val="0"/>
              <w:autoSpaceDN w:val="0"/>
              <w:adjustRightInd w:val="0"/>
              <w:ind w:firstLine="540"/>
              <w:rPr>
                <w:iCs/>
                <w:sz w:val="24"/>
                <w:szCs w:val="24"/>
              </w:rPr>
            </w:pPr>
            <w:r w:rsidRPr="00FF3DB1">
              <w:rPr>
                <w:iCs/>
                <w:sz w:val="24"/>
                <w:szCs w:val="24"/>
              </w:rPr>
              <w:t>сбор информации о состоянии окружающей среды и экологических ограничениях природопользования;</w:t>
            </w:r>
          </w:p>
          <w:p w:rsidR="00767C26" w:rsidRPr="00FF3DB1" w:rsidRDefault="00767C26" w:rsidP="00767C26">
            <w:pPr>
              <w:autoSpaceDE w:val="0"/>
              <w:autoSpaceDN w:val="0"/>
              <w:adjustRightInd w:val="0"/>
              <w:ind w:firstLine="540"/>
              <w:rPr>
                <w:iCs/>
                <w:sz w:val="24"/>
                <w:szCs w:val="24"/>
              </w:rPr>
            </w:pPr>
            <w:r w:rsidRPr="00FF3DB1">
              <w:rPr>
                <w:iCs/>
                <w:sz w:val="24"/>
                <w:szCs w:val="24"/>
              </w:rPr>
              <w:t xml:space="preserve">дешифрирование имеющихся </w:t>
            </w:r>
            <w:proofErr w:type="spellStart"/>
            <w:r w:rsidRPr="00FF3DB1">
              <w:rPr>
                <w:iCs/>
                <w:sz w:val="24"/>
                <w:szCs w:val="24"/>
              </w:rPr>
              <w:t>аэро</w:t>
            </w:r>
            <w:proofErr w:type="spellEnd"/>
            <w:r w:rsidRPr="00FF3DB1">
              <w:rPr>
                <w:iCs/>
                <w:sz w:val="24"/>
                <w:szCs w:val="24"/>
              </w:rPr>
              <w:t xml:space="preserve">- и </w:t>
            </w:r>
            <w:proofErr w:type="spellStart"/>
            <w:r w:rsidRPr="00FF3DB1">
              <w:rPr>
                <w:iCs/>
                <w:sz w:val="24"/>
                <w:szCs w:val="24"/>
              </w:rPr>
              <w:t>космоснимков</w:t>
            </w:r>
            <w:proofErr w:type="spellEnd"/>
            <w:r w:rsidRPr="00FF3DB1">
              <w:rPr>
                <w:iCs/>
                <w:sz w:val="24"/>
                <w:szCs w:val="24"/>
              </w:rPr>
              <w:t>;</w:t>
            </w:r>
          </w:p>
          <w:p w:rsidR="00767C26" w:rsidRPr="00FF3DB1" w:rsidRDefault="00767C26" w:rsidP="00767C26">
            <w:pPr>
              <w:autoSpaceDE w:val="0"/>
              <w:autoSpaceDN w:val="0"/>
              <w:adjustRightInd w:val="0"/>
              <w:ind w:firstLine="540"/>
              <w:rPr>
                <w:iCs/>
                <w:sz w:val="24"/>
                <w:szCs w:val="24"/>
              </w:rPr>
            </w:pPr>
            <w:r w:rsidRPr="00FF3DB1">
              <w:rPr>
                <w:iCs/>
                <w:sz w:val="24"/>
                <w:szCs w:val="24"/>
              </w:rPr>
              <w:lastRenderedPageBreak/>
              <w:t>рекогносцировочное обследование территории с опробованием почв, поверхностных и подземных вод для установления фоновых характеристик состояния окружающей среды;</w:t>
            </w:r>
          </w:p>
          <w:p w:rsidR="00767C26" w:rsidRPr="00FF3DB1" w:rsidRDefault="00767C26" w:rsidP="00767C26">
            <w:pPr>
              <w:tabs>
                <w:tab w:val="left" w:pos="924"/>
              </w:tabs>
              <w:snapToGrid w:val="0"/>
              <w:rPr>
                <w:b/>
                <w:sz w:val="24"/>
                <w:szCs w:val="24"/>
              </w:rPr>
            </w:pPr>
            <w:r w:rsidRPr="00FF3DB1">
              <w:rPr>
                <w:iCs/>
                <w:sz w:val="24"/>
                <w:szCs w:val="24"/>
              </w:rPr>
              <w:t>лабораторные исследования отобранных проб, в соответствии с требованиями, установленными Постановлением Правительства РФ от 31.03.2017 N 402 ("Об утверждении Правил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 и о внесении изменений в постановление Правительства Российской Федерации от 19 января 2006 г. N 20".</w:t>
            </w:r>
          </w:p>
        </w:tc>
        <w:tc>
          <w:tcPr>
            <w:tcW w:w="3260" w:type="dxa"/>
          </w:tcPr>
          <w:p w:rsidR="00767C26" w:rsidRPr="00FF3DB1" w:rsidRDefault="009518D5" w:rsidP="00767C26">
            <w:pPr>
              <w:rPr>
                <w:b/>
                <w:sz w:val="24"/>
                <w:szCs w:val="24"/>
              </w:rPr>
            </w:pPr>
            <w:r w:rsidRPr="00FF3DB1"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</w:tc>
      </w:tr>
      <w:tr w:rsidR="00FF3DB1" w:rsidRPr="00FF3DB1" w:rsidTr="00265335">
        <w:trPr>
          <w:trHeight w:val="382"/>
        </w:trPr>
        <w:tc>
          <w:tcPr>
            <w:tcW w:w="936" w:type="dxa"/>
            <w:vAlign w:val="center"/>
          </w:tcPr>
          <w:p w:rsidR="00702E94" w:rsidRPr="00FF3DB1" w:rsidRDefault="00702E94" w:rsidP="00702E94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4373" w:type="dxa"/>
            <w:gridSpan w:val="4"/>
            <w:vAlign w:val="center"/>
          </w:tcPr>
          <w:p w:rsidR="00702E94" w:rsidRPr="00FF3DB1" w:rsidRDefault="00702E94" w:rsidP="00702E94">
            <w:pPr>
              <w:rPr>
                <w:sz w:val="24"/>
                <w:szCs w:val="24"/>
              </w:rPr>
            </w:pPr>
            <w:r w:rsidRPr="00FF3DB1">
              <w:rPr>
                <w:b/>
                <w:sz w:val="24"/>
                <w:szCs w:val="24"/>
              </w:rPr>
              <w:t>Требования к оформлению документации</w:t>
            </w:r>
          </w:p>
        </w:tc>
      </w:tr>
      <w:tr w:rsidR="00FF3DB1" w:rsidRPr="00FF3DB1" w:rsidTr="00265335">
        <w:trPr>
          <w:trHeight w:val="382"/>
        </w:trPr>
        <w:tc>
          <w:tcPr>
            <w:tcW w:w="936" w:type="dxa"/>
            <w:vAlign w:val="center"/>
          </w:tcPr>
          <w:p w:rsidR="00702E94" w:rsidRPr="00FF3DB1" w:rsidRDefault="00702E94" w:rsidP="00702E94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>2.1.1.</w:t>
            </w:r>
          </w:p>
        </w:tc>
        <w:tc>
          <w:tcPr>
            <w:tcW w:w="2466" w:type="dxa"/>
          </w:tcPr>
          <w:p w:rsidR="00702E94" w:rsidRPr="00FF3DB1" w:rsidRDefault="00702E94" w:rsidP="00702E94">
            <w:pPr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>Требования к документации</w:t>
            </w:r>
          </w:p>
        </w:tc>
        <w:tc>
          <w:tcPr>
            <w:tcW w:w="8647" w:type="dxa"/>
            <w:gridSpan w:val="2"/>
          </w:tcPr>
          <w:p w:rsidR="00702E94" w:rsidRPr="00FF3DB1" w:rsidRDefault="00702E94" w:rsidP="00702E94">
            <w:pPr>
              <w:autoSpaceDE w:val="0"/>
              <w:autoSpaceDN w:val="0"/>
              <w:adjustRightInd w:val="0"/>
              <w:ind w:firstLine="464"/>
              <w:jc w:val="both"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 xml:space="preserve">Результаты инженерных изысканий оформляются в виде технического отчета о выполнении инженерных изысканий, состоящего из текстовой и графической частей, а также приложений к нему в текстовой, графической, цифровой форме, в формате уст. Постановлением Правительства РФ от 22.04.2017 N 485.  </w:t>
            </w:r>
          </w:p>
          <w:p w:rsidR="00702E94" w:rsidRPr="00FF3DB1" w:rsidRDefault="00702E94" w:rsidP="00702E94">
            <w:pPr>
              <w:autoSpaceDE w:val="0"/>
              <w:autoSpaceDN w:val="0"/>
              <w:adjustRightInd w:val="0"/>
              <w:ind w:firstLine="464"/>
              <w:jc w:val="both"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 xml:space="preserve">Подтверждающие документы, о направлении отчетов инженерных изысканий в уполномоченные на размещение в государственных информационных системах обеспечения градостроительной деятельности органы исполнительной власти субъектов Российской Федерации, органы местного самоуправления муниципальных образований, применительно </w:t>
            </w:r>
            <w:r w:rsidR="0041652E" w:rsidRPr="00FF3DB1">
              <w:rPr>
                <w:sz w:val="24"/>
                <w:szCs w:val="24"/>
              </w:rPr>
              <w:t>к территориям,</w:t>
            </w:r>
            <w:r w:rsidRPr="00FF3DB1">
              <w:rPr>
                <w:sz w:val="24"/>
                <w:szCs w:val="24"/>
              </w:rPr>
              <w:t xml:space="preserve"> которых выполнены инженерные изыскания.</w:t>
            </w:r>
          </w:p>
          <w:p w:rsidR="00702E94" w:rsidRPr="00FF3DB1" w:rsidRDefault="00702E94" w:rsidP="00577C42">
            <w:pPr>
              <w:ind w:firstLine="322"/>
              <w:jc w:val="both"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 xml:space="preserve">Материалы ДПТ передаются Заказчику комплектом, состоящим из материалов в электронном виде и на бумажном носителе, формат предаваемой документации определен в приложении № </w:t>
            </w:r>
            <w:r w:rsidR="00577C42">
              <w:rPr>
                <w:sz w:val="24"/>
                <w:szCs w:val="24"/>
              </w:rPr>
              <w:t>1</w:t>
            </w:r>
            <w:r w:rsidRPr="00FF3DB1">
              <w:rPr>
                <w:sz w:val="24"/>
                <w:szCs w:val="24"/>
              </w:rPr>
              <w:t xml:space="preserve"> к настоящему ТТ.</w:t>
            </w:r>
          </w:p>
        </w:tc>
        <w:tc>
          <w:tcPr>
            <w:tcW w:w="3260" w:type="dxa"/>
          </w:tcPr>
          <w:p w:rsidR="00702E94" w:rsidRPr="00FF3DB1" w:rsidRDefault="00702E94" w:rsidP="00702E94">
            <w:pPr>
              <w:rPr>
                <w:b/>
                <w:bCs/>
              </w:rPr>
            </w:pPr>
            <w:r w:rsidRPr="00FF3DB1">
              <w:rPr>
                <w:i/>
                <w:sz w:val="24"/>
                <w:szCs w:val="24"/>
              </w:rPr>
              <w:t>Согласие с требованием</w:t>
            </w:r>
          </w:p>
        </w:tc>
      </w:tr>
      <w:tr w:rsidR="00FF3DB1" w:rsidRPr="00FF3DB1" w:rsidTr="00265335">
        <w:trPr>
          <w:trHeight w:val="382"/>
        </w:trPr>
        <w:tc>
          <w:tcPr>
            <w:tcW w:w="936" w:type="dxa"/>
            <w:vAlign w:val="center"/>
          </w:tcPr>
          <w:p w:rsidR="00702E94" w:rsidRPr="00FF3DB1" w:rsidRDefault="00702E94" w:rsidP="00702E94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>3</w:t>
            </w:r>
          </w:p>
        </w:tc>
        <w:tc>
          <w:tcPr>
            <w:tcW w:w="14373" w:type="dxa"/>
            <w:gridSpan w:val="4"/>
            <w:vAlign w:val="center"/>
          </w:tcPr>
          <w:p w:rsidR="00702E94" w:rsidRPr="00FF3DB1" w:rsidRDefault="00702E94" w:rsidP="00702E94">
            <w:pPr>
              <w:rPr>
                <w:b/>
                <w:sz w:val="24"/>
                <w:szCs w:val="24"/>
              </w:rPr>
            </w:pPr>
            <w:r w:rsidRPr="00FF3DB1"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</w:tr>
      <w:tr w:rsidR="00FF3DB1" w:rsidRPr="00FF3DB1" w:rsidTr="00265335">
        <w:trPr>
          <w:trHeight w:val="382"/>
        </w:trPr>
        <w:tc>
          <w:tcPr>
            <w:tcW w:w="936" w:type="dxa"/>
            <w:vAlign w:val="center"/>
          </w:tcPr>
          <w:p w:rsidR="00702E94" w:rsidRPr="00FF3DB1" w:rsidRDefault="00702E94" w:rsidP="00702E94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>3.1.</w:t>
            </w:r>
          </w:p>
        </w:tc>
        <w:tc>
          <w:tcPr>
            <w:tcW w:w="14373" w:type="dxa"/>
            <w:gridSpan w:val="4"/>
            <w:vAlign w:val="center"/>
          </w:tcPr>
          <w:p w:rsidR="00702E94" w:rsidRPr="00FF3DB1" w:rsidRDefault="00702E94" w:rsidP="00702E94">
            <w:pPr>
              <w:rPr>
                <w:b/>
                <w:sz w:val="24"/>
                <w:szCs w:val="24"/>
              </w:rPr>
            </w:pPr>
            <w:r w:rsidRPr="00FF3DB1">
              <w:rPr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</w:p>
        </w:tc>
      </w:tr>
      <w:tr w:rsidR="00FF3DB1" w:rsidRPr="00FF3DB1" w:rsidTr="00702E94">
        <w:trPr>
          <w:trHeight w:val="382"/>
        </w:trPr>
        <w:tc>
          <w:tcPr>
            <w:tcW w:w="936" w:type="dxa"/>
            <w:vAlign w:val="center"/>
          </w:tcPr>
          <w:p w:rsidR="00702E94" w:rsidRPr="00FF3DB1" w:rsidRDefault="00702E94" w:rsidP="00702E94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vAlign w:val="center"/>
          </w:tcPr>
          <w:p w:rsidR="00702E94" w:rsidRPr="00FF3DB1" w:rsidRDefault="00702E94" w:rsidP="00702E94">
            <w:pPr>
              <w:rPr>
                <w:bCs/>
                <w:sz w:val="24"/>
                <w:szCs w:val="24"/>
              </w:rPr>
            </w:pPr>
            <w:r w:rsidRPr="00FF3DB1">
              <w:rPr>
                <w:bCs/>
                <w:sz w:val="24"/>
                <w:szCs w:val="24"/>
              </w:rPr>
              <w:t>Порядок сдачи-приемки работ</w:t>
            </w:r>
          </w:p>
        </w:tc>
        <w:tc>
          <w:tcPr>
            <w:tcW w:w="8647" w:type="dxa"/>
            <w:gridSpan w:val="2"/>
            <w:vAlign w:val="center"/>
          </w:tcPr>
          <w:p w:rsidR="00702E94" w:rsidRPr="00FF3DB1" w:rsidRDefault="00702E94" w:rsidP="00702E94">
            <w:pPr>
              <w:rPr>
                <w:bCs/>
                <w:sz w:val="24"/>
                <w:szCs w:val="24"/>
              </w:rPr>
            </w:pPr>
            <w:r w:rsidRPr="00FF3DB1">
              <w:rPr>
                <w:bCs/>
                <w:sz w:val="24"/>
                <w:szCs w:val="24"/>
              </w:rPr>
              <w:t>В соответствии с разделом 4 Проекта договора</w:t>
            </w:r>
          </w:p>
        </w:tc>
        <w:tc>
          <w:tcPr>
            <w:tcW w:w="3260" w:type="dxa"/>
          </w:tcPr>
          <w:p w:rsidR="00702E94" w:rsidRPr="00FF3DB1" w:rsidRDefault="009518D5" w:rsidP="00702E94">
            <w:pPr>
              <w:jc w:val="center"/>
              <w:rPr>
                <w:b/>
                <w:i/>
                <w:sz w:val="24"/>
                <w:szCs w:val="24"/>
              </w:rPr>
            </w:pPr>
            <w:r w:rsidRPr="00FF3DB1">
              <w:rPr>
                <w:i/>
                <w:sz w:val="24"/>
                <w:szCs w:val="24"/>
              </w:rPr>
              <w:t>Согласие с требованием</w:t>
            </w:r>
          </w:p>
        </w:tc>
      </w:tr>
      <w:tr w:rsidR="00FF3DB1" w:rsidRPr="00FF3DB1" w:rsidTr="00265335">
        <w:trPr>
          <w:trHeight w:val="382"/>
        </w:trPr>
        <w:tc>
          <w:tcPr>
            <w:tcW w:w="936" w:type="dxa"/>
            <w:vAlign w:val="center"/>
          </w:tcPr>
          <w:p w:rsidR="009518D5" w:rsidRPr="00FF3DB1" w:rsidRDefault="009518D5" w:rsidP="009518D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>4</w:t>
            </w:r>
          </w:p>
        </w:tc>
        <w:tc>
          <w:tcPr>
            <w:tcW w:w="14373" w:type="dxa"/>
            <w:gridSpan w:val="4"/>
          </w:tcPr>
          <w:p w:rsidR="009518D5" w:rsidRPr="00FF3DB1" w:rsidRDefault="009518D5" w:rsidP="009518D5">
            <w:pPr>
              <w:jc w:val="both"/>
              <w:rPr>
                <w:sz w:val="24"/>
                <w:szCs w:val="24"/>
              </w:rPr>
            </w:pPr>
            <w:r w:rsidRPr="00FF3DB1">
              <w:rPr>
                <w:b/>
                <w:sz w:val="24"/>
                <w:szCs w:val="24"/>
              </w:rPr>
              <w:t>Требования к ответственности и гарантиям подрядчика</w:t>
            </w:r>
          </w:p>
        </w:tc>
      </w:tr>
      <w:tr w:rsidR="00FF3DB1" w:rsidRPr="00FF3DB1" w:rsidTr="00265335">
        <w:trPr>
          <w:trHeight w:val="382"/>
        </w:trPr>
        <w:tc>
          <w:tcPr>
            <w:tcW w:w="936" w:type="dxa"/>
            <w:vAlign w:val="center"/>
          </w:tcPr>
          <w:p w:rsidR="009518D5" w:rsidRPr="00FF3DB1" w:rsidRDefault="009518D5" w:rsidP="009518D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>4.1.1.</w:t>
            </w:r>
          </w:p>
        </w:tc>
        <w:tc>
          <w:tcPr>
            <w:tcW w:w="2466" w:type="dxa"/>
          </w:tcPr>
          <w:p w:rsidR="009518D5" w:rsidRDefault="009518D5" w:rsidP="009518D5">
            <w:pPr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 xml:space="preserve">Требования к </w:t>
            </w:r>
            <w:proofErr w:type="gramStart"/>
            <w:r w:rsidRPr="00FF3DB1">
              <w:rPr>
                <w:sz w:val="24"/>
                <w:szCs w:val="24"/>
              </w:rPr>
              <w:t>ответственности  подрядчика</w:t>
            </w:r>
            <w:proofErr w:type="gramEnd"/>
          </w:p>
          <w:p w:rsidR="0041652E" w:rsidRDefault="0041652E" w:rsidP="009518D5">
            <w:pPr>
              <w:rPr>
                <w:sz w:val="24"/>
                <w:szCs w:val="24"/>
              </w:rPr>
            </w:pPr>
          </w:p>
          <w:p w:rsidR="0041652E" w:rsidRPr="00FF3DB1" w:rsidRDefault="0041652E" w:rsidP="009518D5">
            <w:pPr>
              <w:rPr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vAlign w:val="center"/>
          </w:tcPr>
          <w:p w:rsidR="009518D5" w:rsidRDefault="009518D5" w:rsidP="009518D5">
            <w:pPr>
              <w:jc w:val="both"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>Определены Проектом договора</w:t>
            </w:r>
          </w:p>
          <w:p w:rsidR="00895CF5" w:rsidRDefault="00895CF5" w:rsidP="009518D5">
            <w:pPr>
              <w:jc w:val="both"/>
              <w:rPr>
                <w:sz w:val="24"/>
                <w:szCs w:val="24"/>
              </w:rPr>
            </w:pPr>
          </w:p>
          <w:p w:rsidR="00895CF5" w:rsidRPr="00FF3DB1" w:rsidRDefault="00895CF5" w:rsidP="009518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895CF5" w:rsidRDefault="00895CF5" w:rsidP="009518D5">
            <w:pPr>
              <w:jc w:val="center"/>
              <w:rPr>
                <w:i/>
                <w:sz w:val="24"/>
                <w:szCs w:val="24"/>
              </w:rPr>
            </w:pPr>
          </w:p>
          <w:p w:rsidR="009518D5" w:rsidRDefault="009518D5" w:rsidP="009518D5">
            <w:pPr>
              <w:jc w:val="center"/>
              <w:rPr>
                <w:i/>
                <w:sz w:val="24"/>
                <w:szCs w:val="24"/>
              </w:rPr>
            </w:pPr>
            <w:r w:rsidRPr="00FF3DB1">
              <w:rPr>
                <w:i/>
                <w:sz w:val="24"/>
                <w:szCs w:val="24"/>
              </w:rPr>
              <w:t>Согласие с требованием</w:t>
            </w:r>
          </w:p>
          <w:p w:rsidR="00895CF5" w:rsidRDefault="00895CF5" w:rsidP="009518D5">
            <w:pPr>
              <w:jc w:val="center"/>
              <w:rPr>
                <w:i/>
                <w:sz w:val="24"/>
                <w:szCs w:val="24"/>
              </w:rPr>
            </w:pPr>
          </w:p>
          <w:p w:rsidR="00895CF5" w:rsidRDefault="00895CF5" w:rsidP="009518D5">
            <w:pPr>
              <w:jc w:val="center"/>
              <w:rPr>
                <w:i/>
                <w:sz w:val="24"/>
                <w:szCs w:val="24"/>
              </w:rPr>
            </w:pPr>
          </w:p>
          <w:p w:rsidR="00895CF5" w:rsidRPr="00FF3DB1" w:rsidRDefault="00895CF5" w:rsidP="00895CF5">
            <w:pPr>
              <w:rPr>
                <w:sz w:val="24"/>
                <w:szCs w:val="24"/>
              </w:rPr>
            </w:pPr>
          </w:p>
        </w:tc>
      </w:tr>
      <w:tr w:rsidR="00FF3DB1" w:rsidRPr="00FF3DB1" w:rsidTr="00265335">
        <w:trPr>
          <w:trHeight w:val="382"/>
        </w:trPr>
        <w:tc>
          <w:tcPr>
            <w:tcW w:w="936" w:type="dxa"/>
            <w:vAlign w:val="center"/>
          </w:tcPr>
          <w:p w:rsidR="009518D5" w:rsidRPr="00FF3DB1" w:rsidRDefault="009518D5" w:rsidP="009518D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4373" w:type="dxa"/>
            <w:gridSpan w:val="4"/>
            <w:vAlign w:val="center"/>
          </w:tcPr>
          <w:p w:rsidR="009518D5" w:rsidRPr="00FF3DB1" w:rsidRDefault="009518D5" w:rsidP="009518D5">
            <w:pPr>
              <w:rPr>
                <w:sz w:val="24"/>
                <w:szCs w:val="24"/>
              </w:rPr>
            </w:pPr>
            <w:r w:rsidRPr="00FF3DB1">
              <w:rPr>
                <w:b/>
                <w:sz w:val="24"/>
                <w:szCs w:val="24"/>
              </w:rPr>
              <w:t>Требования к подрядчику (и субподрядчикам) и его обязательствам, влияющим на исполнение договора</w:t>
            </w:r>
          </w:p>
        </w:tc>
      </w:tr>
      <w:tr w:rsidR="00FF3DB1" w:rsidRPr="00FF3DB1" w:rsidTr="00265335">
        <w:trPr>
          <w:trHeight w:val="382"/>
        </w:trPr>
        <w:tc>
          <w:tcPr>
            <w:tcW w:w="936" w:type="dxa"/>
            <w:vAlign w:val="center"/>
          </w:tcPr>
          <w:p w:rsidR="009518D5" w:rsidRPr="00FF3DB1" w:rsidRDefault="009518D5" w:rsidP="009518D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>5.1.1.</w:t>
            </w:r>
          </w:p>
        </w:tc>
        <w:tc>
          <w:tcPr>
            <w:tcW w:w="2466" w:type="dxa"/>
          </w:tcPr>
          <w:p w:rsidR="009518D5" w:rsidRPr="00FF3DB1" w:rsidRDefault="009518D5" w:rsidP="009518D5">
            <w:pPr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>Требования к объему и виду работ, которые могут быть выполнены в рамках договоров субподряда</w:t>
            </w:r>
          </w:p>
        </w:tc>
        <w:tc>
          <w:tcPr>
            <w:tcW w:w="8647" w:type="dxa"/>
            <w:gridSpan w:val="2"/>
            <w:vAlign w:val="center"/>
          </w:tcPr>
          <w:p w:rsidR="009518D5" w:rsidRPr="00FF3DB1" w:rsidRDefault="009518D5" w:rsidP="009518D5">
            <w:pPr>
              <w:jc w:val="both"/>
              <w:rPr>
                <w:bCs/>
                <w:sz w:val="24"/>
                <w:szCs w:val="24"/>
              </w:rPr>
            </w:pPr>
            <w:r w:rsidRPr="00FF3DB1">
              <w:rPr>
                <w:bCs/>
                <w:sz w:val="24"/>
                <w:szCs w:val="24"/>
              </w:rPr>
              <w:t>Порядок согласования субподрядных организаций определен разделом 2 Проекта договора.</w:t>
            </w:r>
          </w:p>
          <w:p w:rsidR="009518D5" w:rsidRPr="00FF3DB1" w:rsidRDefault="009518D5" w:rsidP="009518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895CF5" w:rsidRDefault="00895CF5" w:rsidP="009518D5">
            <w:pPr>
              <w:rPr>
                <w:i/>
                <w:sz w:val="24"/>
                <w:szCs w:val="24"/>
              </w:rPr>
            </w:pPr>
          </w:p>
          <w:p w:rsidR="009518D5" w:rsidRPr="00FF3DB1" w:rsidRDefault="009518D5" w:rsidP="009518D5">
            <w:pPr>
              <w:rPr>
                <w:b/>
                <w:bCs/>
              </w:rPr>
            </w:pPr>
            <w:r w:rsidRPr="00FF3DB1">
              <w:rPr>
                <w:i/>
                <w:sz w:val="24"/>
                <w:szCs w:val="24"/>
              </w:rPr>
              <w:t>Согласие с требованием</w:t>
            </w:r>
          </w:p>
        </w:tc>
      </w:tr>
    </w:tbl>
    <w:p w:rsidR="00767C26" w:rsidRPr="00FF3DB1" w:rsidRDefault="00767C26" w:rsidP="00BE6867">
      <w:pPr>
        <w:snapToGrid w:val="0"/>
        <w:spacing w:after="120"/>
        <w:rPr>
          <w:b/>
          <w:bCs/>
          <w:sz w:val="24"/>
          <w:szCs w:val="24"/>
        </w:rPr>
      </w:pPr>
    </w:p>
    <w:p w:rsidR="00767C26" w:rsidRPr="00FF3DB1" w:rsidRDefault="00767C26" w:rsidP="00767C26">
      <w:pPr>
        <w:ind w:right="57"/>
        <w:rPr>
          <w:b/>
          <w:bCs/>
          <w:sz w:val="24"/>
          <w:szCs w:val="24"/>
        </w:rPr>
      </w:pPr>
      <w:r w:rsidRPr="00FF3DB1">
        <w:rPr>
          <w:b/>
          <w:bCs/>
          <w:sz w:val="24"/>
          <w:szCs w:val="24"/>
        </w:rPr>
        <w:tab/>
      </w:r>
    </w:p>
    <w:p w:rsidR="00767C26" w:rsidRPr="00FF3DB1" w:rsidRDefault="00767C26" w:rsidP="00BE6867">
      <w:pPr>
        <w:snapToGrid w:val="0"/>
        <w:spacing w:after="120"/>
        <w:rPr>
          <w:b/>
          <w:bCs/>
          <w:sz w:val="24"/>
          <w:szCs w:val="24"/>
        </w:rPr>
      </w:pPr>
    </w:p>
    <w:p w:rsidR="002D0AC6" w:rsidRPr="00FF3DB1" w:rsidRDefault="002D0AC6" w:rsidP="00947189">
      <w:pPr>
        <w:snapToGrid w:val="0"/>
        <w:spacing w:after="120"/>
        <w:rPr>
          <w:b/>
          <w:bCs/>
          <w:sz w:val="24"/>
          <w:szCs w:val="24"/>
        </w:rPr>
      </w:pPr>
    </w:p>
    <w:p w:rsidR="00260620" w:rsidRPr="00FF3DB1" w:rsidRDefault="00260620" w:rsidP="00947189">
      <w:pPr>
        <w:snapToGrid w:val="0"/>
        <w:spacing w:after="120"/>
        <w:rPr>
          <w:b/>
          <w:bCs/>
          <w:sz w:val="24"/>
          <w:szCs w:val="24"/>
        </w:rPr>
      </w:pPr>
    </w:p>
    <w:p w:rsidR="00260620" w:rsidRPr="00FF3DB1" w:rsidRDefault="00260620" w:rsidP="00947189">
      <w:pPr>
        <w:snapToGrid w:val="0"/>
        <w:spacing w:after="120"/>
        <w:rPr>
          <w:b/>
          <w:bCs/>
          <w:sz w:val="24"/>
          <w:szCs w:val="24"/>
        </w:rPr>
      </w:pPr>
    </w:p>
    <w:p w:rsidR="00260620" w:rsidRPr="00FF3DB1" w:rsidRDefault="00260620" w:rsidP="00947189">
      <w:pPr>
        <w:snapToGrid w:val="0"/>
        <w:spacing w:after="120"/>
        <w:rPr>
          <w:b/>
          <w:bCs/>
          <w:sz w:val="24"/>
          <w:szCs w:val="24"/>
        </w:rPr>
      </w:pPr>
    </w:p>
    <w:p w:rsidR="00260620" w:rsidRPr="00FF3DB1" w:rsidRDefault="00260620" w:rsidP="00947189">
      <w:pPr>
        <w:snapToGrid w:val="0"/>
        <w:spacing w:after="120"/>
        <w:rPr>
          <w:b/>
          <w:bCs/>
          <w:sz w:val="24"/>
          <w:szCs w:val="24"/>
        </w:rPr>
      </w:pPr>
    </w:p>
    <w:p w:rsidR="00813847" w:rsidRPr="00FF3DB1" w:rsidRDefault="00813847" w:rsidP="00161A98">
      <w:pPr>
        <w:rPr>
          <w:b/>
          <w:i/>
          <w:sz w:val="24"/>
          <w:szCs w:val="24"/>
        </w:rPr>
        <w:sectPr w:rsidR="00813847" w:rsidRPr="00FF3DB1" w:rsidSect="00E94A4E">
          <w:pgSz w:w="16838" w:h="11906" w:orient="landscape" w:code="9"/>
          <w:pgMar w:top="851" w:right="567" w:bottom="851" w:left="992" w:header="680" w:footer="737" w:gutter="0"/>
          <w:cols w:space="708"/>
          <w:titlePg/>
          <w:docGrid w:linePitch="381"/>
        </w:sectPr>
      </w:pPr>
    </w:p>
    <w:p w:rsidR="004135E8" w:rsidRPr="00582604" w:rsidRDefault="004135E8" w:rsidP="00582604">
      <w:pPr>
        <w:pStyle w:val="affa"/>
        <w:keepNext/>
        <w:numPr>
          <w:ilvl w:val="0"/>
          <w:numId w:val="47"/>
        </w:numPr>
        <w:tabs>
          <w:tab w:val="left" w:pos="567"/>
          <w:tab w:val="left" w:pos="993"/>
        </w:tabs>
        <w:autoSpaceDE w:val="0"/>
        <w:autoSpaceDN w:val="0"/>
        <w:adjustRightInd w:val="0"/>
        <w:spacing w:before="120" w:after="60"/>
        <w:jc w:val="both"/>
        <w:outlineLvl w:val="0"/>
        <w:rPr>
          <w:b/>
          <w:lang w:eastAsia="x-none"/>
        </w:rPr>
      </w:pPr>
      <w:bookmarkStart w:id="19" w:name="_Toc54643139"/>
      <w:bookmarkStart w:id="20" w:name="_Toc53393312"/>
      <w:bookmarkStart w:id="21" w:name="_Toc54646411"/>
      <w:bookmarkStart w:id="22" w:name="_Toc46743519"/>
      <w:bookmarkStart w:id="23" w:name="_Toc51339699"/>
      <w:bookmarkStart w:id="24" w:name="_GoBack"/>
      <w:bookmarkEnd w:id="24"/>
      <w:r w:rsidRPr="00582604">
        <w:rPr>
          <w:b/>
          <w:lang w:eastAsia="x-none"/>
        </w:rPr>
        <w:lastRenderedPageBreak/>
        <w:t>Требования к документации по ценообразованию на этапе закупки</w:t>
      </w:r>
    </w:p>
    <w:p w:rsidR="004135E8" w:rsidRPr="004135E8" w:rsidRDefault="004135E8" w:rsidP="004135E8">
      <w:pPr>
        <w:keepNext/>
        <w:numPr>
          <w:ilvl w:val="0"/>
          <w:numId w:val="44"/>
        </w:numPr>
        <w:tabs>
          <w:tab w:val="left" w:pos="567"/>
          <w:tab w:val="left" w:pos="993"/>
        </w:tabs>
        <w:autoSpaceDE w:val="0"/>
        <w:autoSpaceDN w:val="0"/>
        <w:adjustRightInd w:val="0"/>
        <w:spacing w:before="120" w:after="60"/>
        <w:ind w:firstLine="0"/>
        <w:contextualSpacing/>
        <w:jc w:val="both"/>
        <w:outlineLvl w:val="0"/>
        <w:rPr>
          <w:rFonts w:eastAsia="Calibri"/>
          <w:iCs/>
          <w:vanish/>
          <w:sz w:val="24"/>
          <w:szCs w:val="24"/>
          <w:lang w:eastAsia="x-none"/>
        </w:rPr>
      </w:pPr>
    </w:p>
    <w:p w:rsidR="004135E8" w:rsidRPr="004135E8" w:rsidRDefault="004135E8" w:rsidP="004135E8">
      <w:pPr>
        <w:keepNext/>
        <w:numPr>
          <w:ilvl w:val="0"/>
          <w:numId w:val="44"/>
        </w:numPr>
        <w:tabs>
          <w:tab w:val="left" w:pos="567"/>
          <w:tab w:val="left" w:pos="993"/>
        </w:tabs>
        <w:autoSpaceDE w:val="0"/>
        <w:autoSpaceDN w:val="0"/>
        <w:adjustRightInd w:val="0"/>
        <w:spacing w:before="120" w:after="60"/>
        <w:ind w:firstLine="0"/>
        <w:contextualSpacing/>
        <w:jc w:val="both"/>
        <w:outlineLvl w:val="0"/>
        <w:rPr>
          <w:rFonts w:eastAsia="Calibri"/>
          <w:iCs/>
          <w:vanish/>
          <w:sz w:val="24"/>
          <w:szCs w:val="24"/>
          <w:lang w:eastAsia="x-none"/>
        </w:rPr>
      </w:pPr>
    </w:p>
    <w:p w:rsidR="004135E8" w:rsidRPr="004135E8" w:rsidRDefault="004135E8" w:rsidP="004135E8">
      <w:pPr>
        <w:keepNext/>
        <w:numPr>
          <w:ilvl w:val="1"/>
          <w:numId w:val="45"/>
        </w:numPr>
        <w:tabs>
          <w:tab w:val="left" w:pos="0"/>
          <w:tab w:val="left" w:pos="567"/>
        </w:tabs>
        <w:autoSpaceDE w:val="0"/>
        <w:autoSpaceDN w:val="0"/>
        <w:adjustRightInd w:val="0"/>
        <w:spacing w:before="120" w:after="60"/>
        <w:ind w:left="0" w:firstLine="0"/>
        <w:contextualSpacing/>
        <w:jc w:val="both"/>
        <w:outlineLvl w:val="0"/>
        <w:rPr>
          <w:rFonts w:eastAsia="Calibri"/>
          <w:b/>
          <w:iCs/>
          <w:strike/>
          <w:color w:val="FF0000"/>
          <w:sz w:val="24"/>
          <w:szCs w:val="24"/>
          <w:lang w:eastAsia="x-none"/>
        </w:rPr>
      </w:pPr>
      <w:r w:rsidRPr="004135E8">
        <w:rPr>
          <w:rFonts w:eastAsia="Calibri"/>
          <w:iCs/>
          <w:sz w:val="24"/>
          <w:szCs w:val="24"/>
          <w:lang w:eastAsia="x-none"/>
        </w:rPr>
        <w:t xml:space="preserve"> В обоснование стоимости своей заявки Участник предоставляет Коммерческое предложение по форме, приведенной в Документации о закупке </w:t>
      </w:r>
    </w:p>
    <w:p w:rsidR="004135E8" w:rsidRPr="004135E8" w:rsidRDefault="004135E8" w:rsidP="004135E8">
      <w:pPr>
        <w:keepNext/>
        <w:numPr>
          <w:ilvl w:val="1"/>
          <w:numId w:val="45"/>
        </w:numPr>
        <w:tabs>
          <w:tab w:val="left" w:pos="0"/>
          <w:tab w:val="left" w:pos="567"/>
        </w:tabs>
        <w:autoSpaceDE w:val="0"/>
        <w:autoSpaceDN w:val="0"/>
        <w:adjustRightInd w:val="0"/>
        <w:spacing w:before="120" w:after="60"/>
        <w:ind w:left="0" w:firstLine="0"/>
        <w:contextualSpacing/>
        <w:jc w:val="both"/>
        <w:outlineLvl w:val="0"/>
        <w:rPr>
          <w:rFonts w:eastAsia="Calibri"/>
          <w:b/>
          <w:iCs/>
          <w:strike/>
          <w:color w:val="FF0000"/>
          <w:sz w:val="24"/>
          <w:szCs w:val="24"/>
          <w:lang w:eastAsia="x-none"/>
        </w:rPr>
      </w:pPr>
      <w:r w:rsidRPr="004135E8">
        <w:rPr>
          <w:rFonts w:eastAsia="Calibri"/>
          <w:iCs/>
          <w:sz w:val="24"/>
          <w:szCs w:val="24"/>
          <w:lang w:eastAsia="x-none"/>
        </w:rPr>
        <w:t>Дополнительные документы по ценообразованию (сметная документация) в состав заявки Участника не включаются.</w:t>
      </w:r>
    </w:p>
    <w:p w:rsidR="004135E8" w:rsidRPr="004135E8" w:rsidRDefault="004135E8" w:rsidP="004135E8">
      <w:pPr>
        <w:tabs>
          <w:tab w:val="left" w:pos="0"/>
          <w:tab w:val="left" w:pos="567"/>
        </w:tabs>
        <w:rPr>
          <w:sz w:val="24"/>
          <w:szCs w:val="24"/>
          <w:lang w:eastAsia="x-none"/>
        </w:rPr>
      </w:pPr>
    </w:p>
    <w:p w:rsidR="004135E8" w:rsidRPr="004135E8" w:rsidRDefault="004135E8" w:rsidP="00582604">
      <w:pPr>
        <w:keepNext/>
        <w:numPr>
          <w:ilvl w:val="0"/>
          <w:numId w:val="42"/>
        </w:numPr>
        <w:tabs>
          <w:tab w:val="left" w:pos="567"/>
        </w:tabs>
        <w:spacing w:after="60"/>
        <w:jc w:val="center"/>
        <w:outlineLvl w:val="0"/>
        <w:rPr>
          <w:rFonts w:eastAsia="Calibri"/>
          <w:b/>
          <w:sz w:val="24"/>
          <w:szCs w:val="24"/>
          <w:lang w:eastAsia="x-none"/>
        </w:rPr>
      </w:pPr>
      <w:r w:rsidRPr="004135E8">
        <w:rPr>
          <w:rFonts w:eastAsia="Calibri"/>
          <w:b/>
          <w:sz w:val="24"/>
          <w:szCs w:val="24"/>
          <w:lang w:eastAsia="x-none"/>
        </w:rPr>
        <w:t>Требования к документации по ценообразованию на этапе заключения (исполнения) договора</w:t>
      </w:r>
    </w:p>
    <w:p w:rsidR="004135E8" w:rsidRPr="004135E8" w:rsidRDefault="004135E8" w:rsidP="004135E8">
      <w:pPr>
        <w:widowControl w:val="0"/>
        <w:numPr>
          <w:ilvl w:val="1"/>
          <w:numId w:val="43"/>
        </w:numPr>
        <w:tabs>
          <w:tab w:val="left" w:pos="426"/>
          <w:tab w:val="left" w:pos="567"/>
        </w:tabs>
        <w:suppressAutoHyphens/>
        <w:spacing w:before="60" w:after="60"/>
        <w:ind w:left="0" w:firstLine="0"/>
        <w:jc w:val="both"/>
        <w:rPr>
          <w:rFonts w:eastAsiaTheme="majorEastAsia"/>
          <w:b/>
          <w:bCs/>
          <w:color w:val="000000" w:themeColor="text1"/>
          <w:sz w:val="24"/>
          <w:szCs w:val="24"/>
        </w:rPr>
      </w:pPr>
      <w:r w:rsidRPr="004135E8">
        <w:rPr>
          <w:rFonts w:eastAsiaTheme="majorEastAsia"/>
          <w:b/>
          <w:bCs/>
          <w:color w:val="000000" w:themeColor="text1"/>
          <w:sz w:val="24"/>
          <w:szCs w:val="24"/>
        </w:rPr>
        <w:t>Требования к составлению сметной документации (при заключении договора):</w:t>
      </w:r>
    </w:p>
    <w:p w:rsidR="004135E8" w:rsidRPr="004135E8" w:rsidRDefault="004135E8" w:rsidP="004135E8">
      <w:pPr>
        <w:numPr>
          <w:ilvl w:val="2"/>
          <w:numId w:val="43"/>
        </w:numPr>
        <w:tabs>
          <w:tab w:val="left" w:pos="567"/>
          <w:tab w:val="left" w:pos="851"/>
        </w:tabs>
        <w:spacing w:before="60" w:after="60"/>
        <w:ind w:left="0" w:firstLine="0"/>
        <w:jc w:val="both"/>
        <w:rPr>
          <w:rFonts w:eastAsiaTheme="majorEastAsia"/>
          <w:bCs/>
          <w:color w:val="000000" w:themeColor="text1"/>
          <w:sz w:val="24"/>
          <w:szCs w:val="24"/>
        </w:rPr>
      </w:pPr>
      <w:r w:rsidRPr="004135E8">
        <w:rPr>
          <w:rFonts w:eastAsiaTheme="majorEastAsia"/>
          <w:bCs/>
          <w:color w:val="000000" w:themeColor="text1"/>
          <w:sz w:val="24"/>
          <w:szCs w:val="24"/>
        </w:rPr>
        <w:t xml:space="preserve">Сметная документация разработана заказчиком в рамках определения начальной (максимальной) цены договора в соответствии с требованиями, указанными в </w:t>
      </w:r>
      <w:r w:rsidRPr="004135E8">
        <w:rPr>
          <w:rFonts w:eastAsiaTheme="majorEastAsia"/>
          <w:bCs/>
          <w:sz w:val="24"/>
          <w:szCs w:val="24"/>
        </w:rPr>
        <w:t>Приложении №</w:t>
      </w:r>
      <w:r>
        <w:rPr>
          <w:rFonts w:eastAsiaTheme="majorEastAsia"/>
          <w:bCs/>
          <w:sz w:val="24"/>
          <w:szCs w:val="24"/>
        </w:rPr>
        <w:t>1</w:t>
      </w:r>
      <w:r w:rsidRPr="004135E8">
        <w:rPr>
          <w:rFonts w:eastAsiaTheme="majorEastAsia"/>
          <w:bCs/>
          <w:sz w:val="24"/>
          <w:szCs w:val="24"/>
        </w:rPr>
        <w:t xml:space="preserve"> </w:t>
      </w:r>
      <w:r w:rsidRPr="004135E8">
        <w:rPr>
          <w:rFonts w:eastAsiaTheme="majorEastAsia"/>
          <w:bCs/>
          <w:color w:val="000000" w:themeColor="text1"/>
          <w:sz w:val="24"/>
          <w:szCs w:val="24"/>
        </w:rPr>
        <w:t>к настоящим Техническим требованиям, и включается в состав договора с применением понижающего коэффициента.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</w:t>
      </w:r>
    </w:p>
    <w:p w:rsidR="004135E8" w:rsidRPr="004135E8" w:rsidRDefault="004135E8" w:rsidP="004135E8">
      <w:pPr>
        <w:tabs>
          <w:tab w:val="left" w:pos="567"/>
          <w:tab w:val="left" w:pos="709"/>
        </w:tabs>
        <w:jc w:val="both"/>
        <w:rPr>
          <w:sz w:val="24"/>
          <w:szCs w:val="24"/>
        </w:rPr>
      </w:pPr>
      <w:r w:rsidRPr="004135E8">
        <w:rPr>
          <w:sz w:val="24"/>
          <w:szCs w:val="24"/>
        </w:rPr>
        <w:t>4.1.2 Порядок расчета коэффициента:</w:t>
      </w:r>
    </w:p>
    <w:p w:rsidR="004135E8" w:rsidRPr="004135E8" w:rsidRDefault="004135E8" w:rsidP="004135E8">
      <w:pPr>
        <w:tabs>
          <w:tab w:val="left" w:pos="567"/>
        </w:tabs>
        <w:jc w:val="both"/>
        <w:rPr>
          <w:i/>
          <w:sz w:val="24"/>
          <w:szCs w:val="24"/>
        </w:rPr>
      </w:pPr>
      <w:r w:rsidRPr="004135E8">
        <w:rPr>
          <w:i/>
          <w:sz w:val="24"/>
          <w:szCs w:val="24"/>
        </w:rPr>
        <w:t>Размер понижающего коэффициента определяется по формуле:</w:t>
      </w:r>
    </w:p>
    <w:p w:rsidR="004135E8" w:rsidRPr="004135E8" w:rsidRDefault="004135E8" w:rsidP="004135E8">
      <w:pPr>
        <w:tabs>
          <w:tab w:val="left" w:pos="567"/>
        </w:tabs>
        <w:autoSpaceDE w:val="0"/>
        <w:autoSpaceDN w:val="0"/>
        <w:ind w:left="720"/>
        <w:jc w:val="center"/>
        <w:rPr>
          <w:i/>
          <w:sz w:val="24"/>
          <w:szCs w:val="24"/>
        </w:rPr>
      </w:pPr>
      <w:r w:rsidRPr="004135E8">
        <w:rPr>
          <w:sz w:val="24"/>
          <w:szCs w:val="24"/>
        </w:rPr>
        <w:fldChar w:fldCharType="begin"/>
      </w:r>
      <w:r w:rsidRPr="004135E8">
        <w:rPr>
          <w:sz w:val="24"/>
          <w:szCs w:val="24"/>
        </w:rPr>
        <w:instrText xml:space="preserve"> QUOTE </w:instrText>
      </w:r>
      <w:r w:rsidR="00582604">
        <w:rPr>
          <w:position w:val="-14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5pt;height:20.5pt" equationxml="&lt;">
            <v:imagedata r:id="rId42" o:title="" chromakey="white"/>
          </v:shape>
        </w:pict>
      </w:r>
      <w:r w:rsidRPr="004135E8">
        <w:rPr>
          <w:sz w:val="24"/>
          <w:szCs w:val="24"/>
        </w:rPr>
        <w:instrText xml:space="preserve"> </w:instrText>
      </w:r>
      <w:r w:rsidRPr="004135E8">
        <w:rPr>
          <w:sz w:val="24"/>
          <w:szCs w:val="24"/>
        </w:rPr>
        <w:fldChar w:fldCharType="end"/>
      </w:r>
      <m:oMath>
        <m:r>
          <w:rPr>
            <w:rFonts w:ascii="Cambria Math" w:hAnsi="Cambria Math"/>
            <w:color w:val="000000"/>
            <w:sz w:val="24"/>
            <w:szCs w:val="24"/>
          </w:rPr>
          <m:t xml:space="preserve"> k=</m:t>
        </m:r>
        <m:f>
          <m:fPr>
            <m:ctrlPr>
              <w:rPr>
                <w:rFonts w:ascii="Cambria Math" w:eastAsiaTheme="minorHAnsi" w:hAnsi="Cambria Math"/>
                <w:i/>
                <w:iCs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/>
                <w:sz w:val="24"/>
                <w:szCs w:val="24"/>
              </w:rPr>
              <m:t>P</m:t>
            </m:r>
          </m:num>
          <m:den>
            <m:r>
              <w:rPr>
                <w:rFonts w:ascii="Cambria Math" w:hAnsi="Cambria Math"/>
                <w:color w:val="000000"/>
                <w:sz w:val="24"/>
                <w:szCs w:val="24"/>
              </w:rPr>
              <m:t>N</m:t>
            </m:r>
          </m:den>
        </m:f>
      </m:oMath>
      <w:r w:rsidRPr="004135E8">
        <w:rPr>
          <w:i/>
          <w:iCs/>
          <w:color w:val="000000"/>
          <w:sz w:val="24"/>
          <w:szCs w:val="24"/>
        </w:rPr>
        <w:t>,</w:t>
      </w:r>
    </w:p>
    <w:p w:rsidR="004135E8" w:rsidRPr="004135E8" w:rsidRDefault="004135E8" w:rsidP="004135E8">
      <w:pPr>
        <w:tabs>
          <w:tab w:val="left" w:pos="567"/>
        </w:tabs>
        <w:jc w:val="both"/>
        <w:rPr>
          <w:i/>
          <w:sz w:val="24"/>
          <w:szCs w:val="24"/>
        </w:rPr>
      </w:pPr>
      <w:r w:rsidRPr="004135E8">
        <w:rPr>
          <w:i/>
          <w:sz w:val="24"/>
          <w:szCs w:val="24"/>
        </w:rPr>
        <w:t>где</w:t>
      </w:r>
      <w:r w:rsidRPr="004135E8">
        <w:rPr>
          <w:i/>
          <w:sz w:val="24"/>
          <w:szCs w:val="24"/>
          <w:lang w:val="en-US"/>
        </w:rPr>
        <w:t> </w:t>
      </w:r>
      <w:r w:rsidRPr="004135E8">
        <w:rPr>
          <w:i/>
          <w:sz w:val="24"/>
          <w:szCs w:val="24"/>
        </w:rPr>
        <w:t>P</w:t>
      </w:r>
      <w:r w:rsidRPr="004135E8">
        <w:rPr>
          <w:i/>
          <w:sz w:val="24"/>
          <w:szCs w:val="24"/>
          <w:lang w:val="en-US"/>
        </w:rPr>
        <w:t> </w:t>
      </w:r>
      <w:r w:rsidRPr="004135E8">
        <w:rPr>
          <w:i/>
          <w:sz w:val="24"/>
          <w:szCs w:val="24"/>
        </w:rPr>
        <w:t>–</w:t>
      </w:r>
      <w:r w:rsidRPr="004135E8">
        <w:rPr>
          <w:i/>
          <w:sz w:val="24"/>
          <w:szCs w:val="24"/>
          <w:lang w:val="en-US"/>
        </w:rPr>
        <w:t> </w:t>
      </w:r>
      <w:r w:rsidRPr="004135E8">
        <w:rPr>
          <w:i/>
          <w:sz w:val="24"/>
          <w:szCs w:val="24"/>
        </w:rPr>
        <w:t>стоимость предложения Победителя;</w:t>
      </w:r>
    </w:p>
    <w:p w:rsidR="004135E8" w:rsidRPr="004135E8" w:rsidRDefault="004135E8" w:rsidP="004135E8">
      <w:pPr>
        <w:tabs>
          <w:tab w:val="left" w:pos="567"/>
        </w:tabs>
        <w:jc w:val="both"/>
        <w:rPr>
          <w:i/>
          <w:sz w:val="24"/>
          <w:szCs w:val="24"/>
        </w:rPr>
      </w:pPr>
      <w:r w:rsidRPr="004135E8">
        <w:rPr>
          <w:i/>
          <w:sz w:val="24"/>
          <w:szCs w:val="24"/>
        </w:rPr>
        <w:t>N</w:t>
      </w:r>
      <w:r w:rsidRPr="004135E8">
        <w:rPr>
          <w:i/>
          <w:sz w:val="24"/>
          <w:szCs w:val="24"/>
          <w:lang w:val="en-US"/>
        </w:rPr>
        <w:t> </w:t>
      </w:r>
      <w:r w:rsidRPr="004135E8">
        <w:rPr>
          <w:i/>
          <w:sz w:val="24"/>
          <w:szCs w:val="24"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Документации о закупке</w:t>
      </w:r>
    </w:p>
    <w:p w:rsidR="004135E8" w:rsidRPr="004135E8" w:rsidRDefault="004135E8" w:rsidP="004135E8">
      <w:pPr>
        <w:tabs>
          <w:tab w:val="left" w:pos="567"/>
        </w:tabs>
        <w:jc w:val="both"/>
        <w:rPr>
          <w:i/>
          <w:sz w:val="24"/>
          <w:szCs w:val="24"/>
        </w:rPr>
      </w:pPr>
      <w:r w:rsidRPr="004135E8">
        <w:rPr>
          <w:i/>
          <w:sz w:val="24"/>
          <w:szCs w:val="24"/>
        </w:rPr>
        <w:t>k</w:t>
      </w:r>
      <w:r w:rsidRPr="004135E8">
        <w:rPr>
          <w:i/>
          <w:sz w:val="24"/>
          <w:szCs w:val="24"/>
          <w:lang w:val="en-US"/>
        </w:rPr>
        <w:t> </w:t>
      </w:r>
      <w:r w:rsidRPr="004135E8">
        <w:rPr>
          <w:i/>
          <w:sz w:val="24"/>
          <w:szCs w:val="24"/>
        </w:rPr>
        <w:t>–  понижающий коэффициент, определяемый в соответствии с результатами закупочной процедуры, величину данного коэффициента рекомендуется учитывать с округлением до 7 (семи) знаков после запятой.</w:t>
      </w:r>
    </w:p>
    <w:p w:rsidR="004135E8" w:rsidRPr="004135E8" w:rsidRDefault="004135E8" w:rsidP="004135E8">
      <w:pPr>
        <w:tabs>
          <w:tab w:val="left" w:pos="567"/>
        </w:tabs>
        <w:jc w:val="both"/>
        <w:rPr>
          <w:i/>
          <w:sz w:val="24"/>
          <w:szCs w:val="24"/>
        </w:rPr>
      </w:pPr>
    </w:p>
    <w:p w:rsidR="00BA0BE2" w:rsidRPr="004135E8" w:rsidRDefault="004135E8" w:rsidP="004135E8">
      <w:pPr>
        <w:pStyle w:val="affa"/>
        <w:keepNext/>
        <w:tabs>
          <w:tab w:val="left" w:pos="0"/>
        </w:tabs>
        <w:spacing w:after="60"/>
        <w:ind w:left="0"/>
        <w:jc w:val="both"/>
        <w:rPr>
          <w:b/>
          <w:bCs/>
          <w:lang w:eastAsia="x-none"/>
        </w:rPr>
      </w:pPr>
      <w:r w:rsidRPr="004135E8">
        <w:rPr>
          <w:rFonts w:eastAsiaTheme="majorEastAsia"/>
          <w:bCs/>
          <w:color w:val="000000" w:themeColor="text1"/>
        </w:rPr>
        <w:t>Внесение изменений в сметную документацию заказчика, кроме применения понижающего коэффициента в соответствии с п.4.1.1, не допускается</w:t>
      </w:r>
    </w:p>
    <w:p w:rsidR="004135E8" w:rsidRPr="004135E8" w:rsidRDefault="004135E8" w:rsidP="004135E8">
      <w:pPr>
        <w:tabs>
          <w:tab w:val="left" w:pos="0"/>
        </w:tabs>
        <w:jc w:val="both"/>
        <w:rPr>
          <w:color w:val="000000"/>
          <w:sz w:val="24"/>
          <w:szCs w:val="24"/>
        </w:rPr>
      </w:pPr>
    </w:p>
    <w:p w:rsidR="004135E8" w:rsidRPr="004135E8" w:rsidRDefault="004135E8" w:rsidP="004135E8">
      <w:pPr>
        <w:jc w:val="both"/>
        <w:rPr>
          <w:color w:val="000000"/>
        </w:rPr>
      </w:pPr>
    </w:p>
    <w:p w:rsidR="00BA0BE2" w:rsidRPr="00BA0BE2" w:rsidRDefault="00BA0BE2" w:rsidP="00BA0BE2">
      <w:pPr>
        <w:pStyle w:val="affa"/>
        <w:jc w:val="both"/>
        <w:rPr>
          <w:color w:val="000000"/>
        </w:rPr>
      </w:pPr>
    </w:p>
    <w:p w:rsidR="00E47C50" w:rsidRPr="008C5139" w:rsidRDefault="004135E8" w:rsidP="00FB4A42">
      <w:pPr>
        <w:pStyle w:val="a1"/>
        <w:numPr>
          <w:ilvl w:val="0"/>
          <w:numId w:val="0"/>
        </w:numPr>
        <w:ind w:left="540"/>
        <w:jc w:val="center"/>
        <w:rPr>
          <w:b/>
        </w:rPr>
      </w:pPr>
      <w:r>
        <w:rPr>
          <w:b/>
        </w:rPr>
        <w:t>5</w:t>
      </w:r>
      <w:r w:rsidR="00FB4A42">
        <w:rPr>
          <w:b/>
        </w:rPr>
        <w:t xml:space="preserve">. </w:t>
      </w:r>
      <w:r w:rsidR="00B31B20" w:rsidRPr="008C5139">
        <w:rPr>
          <w:b/>
        </w:rPr>
        <w:t>Приложения</w:t>
      </w:r>
    </w:p>
    <w:p w:rsidR="00B82071" w:rsidRPr="00FF3DB1" w:rsidRDefault="00B82071" w:rsidP="00BA0BE2">
      <w:pPr>
        <w:tabs>
          <w:tab w:val="left" w:pos="709"/>
        </w:tabs>
        <w:ind w:firstLine="709"/>
        <w:jc w:val="both"/>
        <w:rPr>
          <w:iCs/>
          <w:sz w:val="24"/>
          <w:szCs w:val="24"/>
        </w:rPr>
      </w:pPr>
    </w:p>
    <w:p w:rsidR="00B31B20" w:rsidRPr="00577C42" w:rsidRDefault="00027AC1" w:rsidP="00BA0BE2">
      <w:pPr>
        <w:jc w:val="both"/>
        <w:rPr>
          <w:i/>
          <w:sz w:val="24"/>
          <w:szCs w:val="24"/>
          <w:lang w:eastAsia="x-none"/>
        </w:rPr>
      </w:pPr>
      <w:r w:rsidRPr="00577C42">
        <w:rPr>
          <w:i/>
          <w:sz w:val="24"/>
          <w:szCs w:val="24"/>
          <w:lang w:eastAsia="x-none"/>
        </w:rPr>
        <w:t xml:space="preserve">1. </w:t>
      </w:r>
      <w:r w:rsidR="00B82071" w:rsidRPr="00577C42">
        <w:rPr>
          <w:i/>
          <w:sz w:val="24"/>
          <w:szCs w:val="24"/>
          <w:lang w:eastAsia="x-none"/>
        </w:rPr>
        <w:t>Приложение №</w:t>
      </w:r>
      <w:r w:rsidR="00B31B20" w:rsidRPr="00577C42">
        <w:rPr>
          <w:i/>
          <w:sz w:val="24"/>
          <w:szCs w:val="24"/>
          <w:lang w:eastAsia="x-none"/>
        </w:rPr>
        <w:t xml:space="preserve"> </w:t>
      </w:r>
      <w:r w:rsidR="00577C42" w:rsidRPr="00577C42">
        <w:rPr>
          <w:i/>
          <w:sz w:val="24"/>
          <w:szCs w:val="24"/>
          <w:lang w:eastAsia="x-none"/>
        </w:rPr>
        <w:t>1</w:t>
      </w:r>
      <w:r w:rsidR="00B82071" w:rsidRPr="00577C42">
        <w:rPr>
          <w:i/>
          <w:sz w:val="24"/>
          <w:szCs w:val="24"/>
          <w:lang w:eastAsia="x-none"/>
        </w:rPr>
        <w:t xml:space="preserve"> </w:t>
      </w:r>
      <w:r w:rsidR="0000222A" w:rsidRPr="00577C42">
        <w:rPr>
          <w:i/>
          <w:sz w:val="24"/>
          <w:szCs w:val="24"/>
          <w:lang w:eastAsia="x-none"/>
        </w:rPr>
        <w:t>Требования к оформлению и составлению сметной документации на выполнение</w:t>
      </w:r>
    </w:p>
    <w:p w:rsidR="0000222A" w:rsidRPr="00577C42" w:rsidRDefault="00B31B20" w:rsidP="00BA0BE2">
      <w:pPr>
        <w:jc w:val="both"/>
        <w:rPr>
          <w:i/>
          <w:sz w:val="24"/>
          <w:szCs w:val="24"/>
          <w:lang w:eastAsia="x-none"/>
        </w:rPr>
      </w:pPr>
      <w:r w:rsidRPr="00577C42">
        <w:rPr>
          <w:i/>
          <w:sz w:val="24"/>
          <w:szCs w:val="24"/>
          <w:lang w:eastAsia="x-none"/>
        </w:rPr>
        <w:t xml:space="preserve">    </w:t>
      </w:r>
      <w:r w:rsidR="0000222A" w:rsidRPr="00577C42">
        <w:rPr>
          <w:i/>
          <w:sz w:val="24"/>
          <w:szCs w:val="24"/>
          <w:lang w:eastAsia="x-none"/>
        </w:rPr>
        <w:t>п</w:t>
      </w:r>
      <w:r w:rsidR="00027AC1" w:rsidRPr="00577C42">
        <w:rPr>
          <w:i/>
          <w:sz w:val="24"/>
          <w:szCs w:val="24"/>
          <w:lang w:eastAsia="x-none"/>
        </w:rPr>
        <w:t>роектных и изыскательских работ.</w:t>
      </w:r>
    </w:p>
    <w:p w:rsidR="00577C42" w:rsidRPr="00577C42" w:rsidRDefault="00577C42" w:rsidP="00BA0BE2">
      <w:pPr>
        <w:jc w:val="both"/>
        <w:rPr>
          <w:i/>
          <w:sz w:val="24"/>
          <w:szCs w:val="24"/>
          <w:lang w:eastAsia="x-none"/>
        </w:rPr>
      </w:pPr>
      <w:r w:rsidRPr="00577C42">
        <w:rPr>
          <w:i/>
          <w:sz w:val="24"/>
          <w:szCs w:val="24"/>
          <w:lang w:eastAsia="x-none"/>
        </w:rPr>
        <w:t>2.</w:t>
      </w:r>
      <w:r>
        <w:rPr>
          <w:i/>
          <w:sz w:val="24"/>
          <w:szCs w:val="24"/>
          <w:lang w:eastAsia="x-none"/>
        </w:rPr>
        <w:t xml:space="preserve"> </w:t>
      </w:r>
      <w:r w:rsidRPr="00577C42">
        <w:rPr>
          <w:i/>
          <w:sz w:val="24"/>
          <w:szCs w:val="24"/>
          <w:lang w:eastAsia="x-none"/>
        </w:rPr>
        <w:t>Приложение № 2 Требования к Участнику.</w:t>
      </w:r>
    </w:p>
    <w:p w:rsidR="00B82071" w:rsidRPr="00577C42" w:rsidRDefault="00577C42" w:rsidP="00BA0BE2">
      <w:pPr>
        <w:jc w:val="both"/>
        <w:rPr>
          <w:i/>
          <w:sz w:val="24"/>
          <w:szCs w:val="24"/>
          <w:lang w:eastAsia="x-none"/>
        </w:rPr>
      </w:pPr>
      <w:r w:rsidRPr="00577C42">
        <w:rPr>
          <w:i/>
          <w:sz w:val="24"/>
          <w:szCs w:val="24"/>
          <w:lang w:eastAsia="x-none"/>
        </w:rPr>
        <w:t>3.</w:t>
      </w:r>
      <w:r>
        <w:rPr>
          <w:i/>
          <w:sz w:val="24"/>
          <w:szCs w:val="24"/>
          <w:lang w:eastAsia="x-none"/>
        </w:rPr>
        <w:t xml:space="preserve"> </w:t>
      </w:r>
      <w:r w:rsidR="0000222A" w:rsidRPr="00577C42">
        <w:rPr>
          <w:i/>
          <w:sz w:val="24"/>
          <w:szCs w:val="24"/>
          <w:lang w:eastAsia="x-none"/>
        </w:rPr>
        <w:t>Приложение №</w:t>
      </w:r>
      <w:r w:rsidR="00B31B20" w:rsidRPr="00577C42">
        <w:rPr>
          <w:i/>
          <w:sz w:val="24"/>
          <w:szCs w:val="24"/>
          <w:lang w:eastAsia="x-none"/>
        </w:rPr>
        <w:t xml:space="preserve"> </w:t>
      </w:r>
      <w:r w:rsidR="0000222A" w:rsidRPr="00577C42">
        <w:rPr>
          <w:i/>
          <w:sz w:val="24"/>
          <w:szCs w:val="24"/>
          <w:lang w:eastAsia="x-none"/>
        </w:rPr>
        <w:t xml:space="preserve">3 </w:t>
      </w:r>
      <w:r w:rsidR="00B82071" w:rsidRPr="00577C42">
        <w:rPr>
          <w:i/>
          <w:sz w:val="24"/>
          <w:szCs w:val="24"/>
          <w:lang w:eastAsia="x-none"/>
        </w:rPr>
        <w:t>Задание на подготовку докуме</w:t>
      </w:r>
      <w:r w:rsidR="00027AC1" w:rsidRPr="00577C42">
        <w:rPr>
          <w:i/>
          <w:sz w:val="24"/>
          <w:szCs w:val="24"/>
          <w:lang w:eastAsia="x-none"/>
        </w:rPr>
        <w:t>нтации по планировке территории.</w:t>
      </w:r>
    </w:p>
    <w:p w:rsidR="00B82071" w:rsidRPr="00577C42" w:rsidRDefault="00577C42" w:rsidP="00577C42">
      <w:pPr>
        <w:keepNext/>
        <w:widowControl w:val="0"/>
        <w:jc w:val="both"/>
        <w:rPr>
          <w:i/>
          <w:sz w:val="24"/>
          <w:szCs w:val="24"/>
          <w:lang w:eastAsia="x-none"/>
        </w:rPr>
      </w:pPr>
      <w:r w:rsidRPr="00577C42">
        <w:rPr>
          <w:i/>
          <w:sz w:val="24"/>
          <w:szCs w:val="24"/>
          <w:lang w:eastAsia="x-none"/>
        </w:rPr>
        <w:t>4.</w:t>
      </w:r>
      <w:r>
        <w:rPr>
          <w:i/>
          <w:sz w:val="24"/>
          <w:szCs w:val="24"/>
          <w:lang w:eastAsia="x-none"/>
        </w:rPr>
        <w:t xml:space="preserve"> </w:t>
      </w:r>
      <w:r w:rsidR="00B82071" w:rsidRPr="00577C42">
        <w:rPr>
          <w:i/>
          <w:sz w:val="24"/>
          <w:szCs w:val="24"/>
          <w:lang w:eastAsia="x-none"/>
        </w:rPr>
        <w:t>Приложение №</w:t>
      </w:r>
      <w:r w:rsidR="00B31B20" w:rsidRPr="00577C42">
        <w:rPr>
          <w:i/>
          <w:sz w:val="24"/>
          <w:szCs w:val="24"/>
          <w:lang w:eastAsia="x-none"/>
        </w:rPr>
        <w:t xml:space="preserve"> </w:t>
      </w:r>
      <w:r w:rsidR="00322932" w:rsidRPr="00577C42">
        <w:rPr>
          <w:i/>
          <w:sz w:val="24"/>
          <w:szCs w:val="24"/>
          <w:lang w:eastAsia="x-none"/>
        </w:rPr>
        <w:t>4</w:t>
      </w:r>
      <w:r w:rsidR="00B82071" w:rsidRPr="00577C42">
        <w:rPr>
          <w:i/>
          <w:sz w:val="24"/>
          <w:szCs w:val="24"/>
          <w:lang w:eastAsia="x-none"/>
        </w:rPr>
        <w:t xml:space="preserve"> Задание на выполнение инженерных изысканий на подготовку документации по</w:t>
      </w:r>
      <w:r w:rsidR="004135E8">
        <w:rPr>
          <w:i/>
          <w:sz w:val="24"/>
          <w:szCs w:val="24"/>
          <w:lang w:eastAsia="x-none"/>
        </w:rPr>
        <w:t xml:space="preserve"> </w:t>
      </w:r>
      <w:r w:rsidR="00B82071" w:rsidRPr="00577C42">
        <w:rPr>
          <w:i/>
          <w:sz w:val="24"/>
          <w:szCs w:val="24"/>
          <w:lang w:eastAsia="x-none"/>
        </w:rPr>
        <w:t xml:space="preserve">планировке территории линейного объекта регионального значения «ЛЭП 110 </w:t>
      </w:r>
      <w:proofErr w:type="spellStart"/>
      <w:r w:rsidR="00B82071" w:rsidRPr="00577C42">
        <w:rPr>
          <w:i/>
          <w:sz w:val="24"/>
          <w:szCs w:val="24"/>
          <w:lang w:eastAsia="x-none"/>
        </w:rPr>
        <w:t>кВ</w:t>
      </w:r>
      <w:proofErr w:type="spellEnd"/>
      <w:r w:rsidR="00B82071" w:rsidRPr="00577C42">
        <w:rPr>
          <w:i/>
          <w:sz w:val="24"/>
          <w:szCs w:val="24"/>
          <w:lang w:eastAsia="x-none"/>
        </w:rPr>
        <w:t xml:space="preserve"> от ПС «Амур» до</w:t>
      </w:r>
      <w:r w:rsidR="004135E8">
        <w:rPr>
          <w:i/>
          <w:sz w:val="24"/>
          <w:szCs w:val="24"/>
          <w:lang w:eastAsia="x-none"/>
        </w:rPr>
        <w:t xml:space="preserve"> </w:t>
      </w:r>
      <w:r w:rsidR="00B31B20" w:rsidRPr="00577C42">
        <w:rPr>
          <w:i/>
          <w:sz w:val="24"/>
          <w:szCs w:val="24"/>
          <w:lang w:eastAsia="x-none"/>
        </w:rPr>
        <w:t xml:space="preserve">  </w:t>
      </w:r>
      <w:r w:rsidR="00B82071" w:rsidRPr="00577C42">
        <w:rPr>
          <w:i/>
          <w:sz w:val="24"/>
          <w:szCs w:val="24"/>
          <w:lang w:eastAsia="x-none"/>
        </w:rPr>
        <w:t xml:space="preserve"> </w:t>
      </w:r>
      <w:r w:rsidR="00B31B20" w:rsidRPr="00577C42">
        <w:rPr>
          <w:i/>
          <w:sz w:val="24"/>
          <w:szCs w:val="24"/>
          <w:lang w:eastAsia="x-none"/>
        </w:rPr>
        <w:t xml:space="preserve"> </w:t>
      </w:r>
      <w:r w:rsidR="00B82071" w:rsidRPr="00577C42">
        <w:rPr>
          <w:i/>
          <w:sz w:val="24"/>
          <w:szCs w:val="24"/>
          <w:lang w:eastAsia="x-none"/>
        </w:rPr>
        <w:t>ПС «Ореховая», строит</w:t>
      </w:r>
      <w:r w:rsidR="00027AC1" w:rsidRPr="00577C42">
        <w:rPr>
          <w:i/>
          <w:sz w:val="24"/>
          <w:szCs w:val="24"/>
          <w:lang w:eastAsia="x-none"/>
        </w:rPr>
        <w:t xml:space="preserve">ельство ПС 110/10 </w:t>
      </w:r>
      <w:proofErr w:type="spellStart"/>
      <w:r w:rsidR="00027AC1" w:rsidRPr="00577C42">
        <w:rPr>
          <w:i/>
          <w:sz w:val="24"/>
          <w:szCs w:val="24"/>
          <w:lang w:eastAsia="x-none"/>
        </w:rPr>
        <w:t>кВ</w:t>
      </w:r>
      <w:proofErr w:type="spellEnd"/>
      <w:r w:rsidR="00027AC1" w:rsidRPr="00577C42">
        <w:rPr>
          <w:i/>
          <w:sz w:val="24"/>
          <w:szCs w:val="24"/>
          <w:lang w:eastAsia="x-none"/>
        </w:rPr>
        <w:t xml:space="preserve"> «Ореховая».</w:t>
      </w:r>
    </w:p>
    <w:p w:rsidR="00B82071" w:rsidRPr="00577C42" w:rsidRDefault="00577C42" w:rsidP="00577C42">
      <w:pPr>
        <w:jc w:val="both"/>
        <w:rPr>
          <w:i/>
          <w:sz w:val="24"/>
          <w:szCs w:val="24"/>
        </w:rPr>
      </w:pPr>
      <w:r w:rsidRPr="00577C42">
        <w:rPr>
          <w:i/>
          <w:sz w:val="24"/>
          <w:szCs w:val="24"/>
        </w:rPr>
        <w:t>5</w:t>
      </w:r>
      <w:r w:rsidR="00027AC1" w:rsidRPr="00577C42">
        <w:rPr>
          <w:i/>
          <w:sz w:val="24"/>
          <w:szCs w:val="24"/>
        </w:rPr>
        <w:t>. Смет</w:t>
      </w:r>
      <w:r w:rsidRPr="00577C42">
        <w:rPr>
          <w:i/>
          <w:sz w:val="24"/>
          <w:szCs w:val="24"/>
        </w:rPr>
        <w:t>ная документация.</w:t>
      </w:r>
      <w:r w:rsidRPr="00577C42">
        <w:rPr>
          <w:b/>
          <w:bCs/>
          <w:i/>
          <w:sz w:val="24"/>
          <w:szCs w:val="24"/>
        </w:rPr>
        <w:t xml:space="preserve"> </w:t>
      </w:r>
    </w:p>
    <w:bookmarkEnd w:id="19"/>
    <w:p w:rsidR="00D0376D" w:rsidRPr="00577C42" w:rsidRDefault="00D0376D" w:rsidP="0011274A">
      <w:pPr>
        <w:tabs>
          <w:tab w:val="left" w:pos="993"/>
        </w:tabs>
        <w:autoSpaceDE w:val="0"/>
        <w:ind w:left="-851"/>
        <w:contextualSpacing/>
        <w:jc w:val="center"/>
        <w:rPr>
          <w:sz w:val="24"/>
          <w:szCs w:val="24"/>
        </w:rPr>
      </w:pPr>
    </w:p>
    <w:p w:rsidR="005F49AE" w:rsidRPr="00577C42" w:rsidRDefault="005735B1" w:rsidP="0011274A">
      <w:pPr>
        <w:tabs>
          <w:tab w:val="left" w:pos="993"/>
        </w:tabs>
        <w:autoSpaceDE w:val="0"/>
        <w:ind w:left="-851"/>
        <w:contextualSpacing/>
        <w:jc w:val="center"/>
        <w:rPr>
          <w:sz w:val="24"/>
          <w:szCs w:val="24"/>
        </w:rPr>
      </w:pPr>
      <w:r w:rsidRPr="00577C42">
        <w:rPr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</w:p>
    <w:p w:rsidR="005F49AE" w:rsidRDefault="005F49AE" w:rsidP="0011274A">
      <w:pPr>
        <w:tabs>
          <w:tab w:val="left" w:pos="993"/>
        </w:tabs>
        <w:autoSpaceDE w:val="0"/>
        <w:ind w:left="-851"/>
        <w:contextualSpacing/>
        <w:jc w:val="center"/>
        <w:rPr>
          <w:sz w:val="24"/>
          <w:szCs w:val="24"/>
        </w:rPr>
      </w:pPr>
    </w:p>
    <w:p w:rsidR="005F49AE" w:rsidRDefault="005F49AE" w:rsidP="0011274A">
      <w:pPr>
        <w:tabs>
          <w:tab w:val="left" w:pos="993"/>
        </w:tabs>
        <w:autoSpaceDE w:val="0"/>
        <w:ind w:left="-851"/>
        <w:contextualSpacing/>
        <w:jc w:val="center"/>
        <w:rPr>
          <w:sz w:val="24"/>
          <w:szCs w:val="24"/>
        </w:rPr>
      </w:pPr>
    </w:p>
    <w:p w:rsidR="005F49AE" w:rsidRDefault="005F49AE" w:rsidP="0011274A">
      <w:pPr>
        <w:tabs>
          <w:tab w:val="left" w:pos="993"/>
        </w:tabs>
        <w:autoSpaceDE w:val="0"/>
        <w:ind w:left="-851"/>
        <w:contextualSpacing/>
        <w:jc w:val="center"/>
        <w:rPr>
          <w:sz w:val="24"/>
          <w:szCs w:val="24"/>
        </w:rPr>
      </w:pPr>
    </w:p>
    <w:p w:rsidR="005F49AE" w:rsidRDefault="005F49AE" w:rsidP="0011274A">
      <w:pPr>
        <w:tabs>
          <w:tab w:val="left" w:pos="993"/>
        </w:tabs>
        <w:autoSpaceDE w:val="0"/>
        <w:ind w:left="-851"/>
        <w:contextualSpacing/>
        <w:jc w:val="center"/>
        <w:rPr>
          <w:sz w:val="24"/>
          <w:szCs w:val="24"/>
        </w:rPr>
      </w:pPr>
    </w:p>
    <w:p w:rsidR="005F49AE" w:rsidRDefault="005F49AE" w:rsidP="0011274A">
      <w:pPr>
        <w:tabs>
          <w:tab w:val="left" w:pos="993"/>
        </w:tabs>
        <w:autoSpaceDE w:val="0"/>
        <w:ind w:left="-851"/>
        <w:contextualSpacing/>
        <w:jc w:val="center"/>
        <w:rPr>
          <w:sz w:val="24"/>
          <w:szCs w:val="24"/>
        </w:rPr>
      </w:pPr>
    </w:p>
    <w:p w:rsidR="005F49AE" w:rsidRDefault="005F49AE" w:rsidP="0011274A">
      <w:pPr>
        <w:tabs>
          <w:tab w:val="left" w:pos="993"/>
        </w:tabs>
        <w:autoSpaceDE w:val="0"/>
        <w:ind w:left="-851"/>
        <w:contextualSpacing/>
        <w:jc w:val="center"/>
        <w:rPr>
          <w:sz w:val="24"/>
          <w:szCs w:val="24"/>
        </w:rPr>
      </w:pPr>
    </w:p>
    <w:p w:rsidR="005F49AE" w:rsidRDefault="005F49AE" w:rsidP="0011274A">
      <w:pPr>
        <w:tabs>
          <w:tab w:val="left" w:pos="993"/>
        </w:tabs>
        <w:autoSpaceDE w:val="0"/>
        <w:ind w:left="-851"/>
        <w:contextualSpacing/>
        <w:jc w:val="center"/>
        <w:rPr>
          <w:sz w:val="24"/>
          <w:szCs w:val="24"/>
        </w:rPr>
      </w:pPr>
    </w:p>
    <w:p w:rsidR="005F49AE" w:rsidRDefault="005F49AE" w:rsidP="0011274A">
      <w:pPr>
        <w:tabs>
          <w:tab w:val="left" w:pos="993"/>
        </w:tabs>
        <w:autoSpaceDE w:val="0"/>
        <w:ind w:left="-851"/>
        <w:contextualSpacing/>
        <w:jc w:val="center"/>
        <w:rPr>
          <w:sz w:val="24"/>
          <w:szCs w:val="24"/>
        </w:rPr>
      </w:pPr>
    </w:p>
    <w:bookmarkEnd w:id="20"/>
    <w:bookmarkEnd w:id="21"/>
    <w:bookmarkEnd w:id="22"/>
    <w:bookmarkEnd w:id="23"/>
    <w:p w:rsidR="005F49AE" w:rsidRDefault="005F49AE" w:rsidP="0011274A">
      <w:pPr>
        <w:tabs>
          <w:tab w:val="left" w:pos="993"/>
        </w:tabs>
        <w:autoSpaceDE w:val="0"/>
        <w:ind w:left="-851"/>
        <w:contextualSpacing/>
        <w:jc w:val="center"/>
        <w:rPr>
          <w:sz w:val="24"/>
          <w:szCs w:val="24"/>
        </w:rPr>
      </w:pPr>
    </w:p>
    <w:sectPr w:rsidR="005F49AE" w:rsidSect="004135E8">
      <w:footnotePr>
        <w:numRestart w:val="eachPage"/>
      </w:footnotePr>
      <w:pgSz w:w="11906" w:h="16838" w:code="9"/>
      <w:pgMar w:top="720" w:right="720" w:bottom="72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5E7" w:rsidRDefault="001145E7">
      <w:r>
        <w:separator/>
      </w:r>
    </w:p>
  </w:endnote>
  <w:endnote w:type="continuationSeparator" w:id="0">
    <w:p w:rsidR="001145E7" w:rsidRDefault="00114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 (Заголовки)">
    <w:altName w:val="Calibri Ligh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5E7" w:rsidRDefault="001145E7">
      <w:r>
        <w:separator/>
      </w:r>
    </w:p>
  </w:footnote>
  <w:footnote w:type="continuationSeparator" w:id="0">
    <w:p w:rsidR="001145E7" w:rsidRDefault="00114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335" w:rsidRDefault="00265335" w:rsidP="00CA1165">
    <w:pPr>
      <w:pStyle w:val="ad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>
      <w:rPr>
        <w:rStyle w:val="af8"/>
        <w:noProof/>
      </w:rPr>
      <w:t>6</w:t>
    </w:r>
    <w:r>
      <w:rPr>
        <w:rStyle w:val="af8"/>
      </w:rPr>
      <w:fldChar w:fldCharType="end"/>
    </w:r>
  </w:p>
  <w:p w:rsidR="00265335" w:rsidRDefault="00265335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335" w:rsidRDefault="00265335" w:rsidP="00CA1165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582604">
      <w:rPr>
        <w:noProof/>
      </w:rPr>
      <w:t>11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335" w:rsidRDefault="00265335">
    <w:pPr>
      <w:pStyle w:val="ad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singleLevel"/>
    <w:tmpl w:val="D0F49D48"/>
    <w:name w:val="WW8Num17"/>
    <w:lvl w:ilvl="0">
      <w:start w:val="1"/>
      <w:numFmt w:val="decimal"/>
      <w:lvlText w:val="%1."/>
      <w:lvlJc w:val="left"/>
      <w:pPr>
        <w:tabs>
          <w:tab w:val="num" w:pos="708"/>
        </w:tabs>
        <w:ind w:left="1287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3807D23"/>
    <w:multiLevelType w:val="multilevel"/>
    <w:tmpl w:val="0B7CDD2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color w:val="auto"/>
      </w:rPr>
    </w:lvl>
  </w:abstractNum>
  <w:abstractNum w:abstractNumId="2" w15:restartNumberingAfterBreak="0">
    <w:nsid w:val="054A1293"/>
    <w:multiLevelType w:val="hybridMultilevel"/>
    <w:tmpl w:val="94B210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5B30A9"/>
    <w:multiLevelType w:val="multilevel"/>
    <w:tmpl w:val="8460E7AA"/>
    <w:lvl w:ilvl="0">
      <w:start w:val="1"/>
      <w:numFmt w:val="decimal"/>
      <w:lvlText w:val="%1."/>
      <w:lvlJc w:val="left"/>
      <w:pPr>
        <w:ind w:left="360" w:hanging="360"/>
      </w:pPr>
      <w:rPr>
        <w:i/>
        <w:i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6CB3CBE"/>
    <w:multiLevelType w:val="multilevel"/>
    <w:tmpl w:val="D88C17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071A1317"/>
    <w:multiLevelType w:val="hybridMultilevel"/>
    <w:tmpl w:val="0C64CF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B238E7"/>
    <w:multiLevelType w:val="multilevel"/>
    <w:tmpl w:val="C55E5E9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0A051F76"/>
    <w:multiLevelType w:val="multilevel"/>
    <w:tmpl w:val="466E556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0106E8B"/>
    <w:multiLevelType w:val="hybridMultilevel"/>
    <w:tmpl w:val="543258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2C30967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697"/>
        </w:tabs>
        <w:ind w:left="1697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0" w15:restartNumberingAfterBreak="0">
    <w:nsid w:val="17C221CE"/>
    <w:multiLevelType w:val="multilevel"/>
    <w:tmpl w:val="45E26F3C"/>
    <w:lvl w:ilvl="0">
      <w:start w:val="1"/>
      <w:numFmt w:val="russianLower"/>
      <w:lvlText w:val="%1)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1" w15:restartNumberingAfterBreak="0">
    <w:nsid w:val="1B9D0AC1"/>
    <w:multiLevelType w:val="multilevel"/>
    <w:tmpl w:val="9E34A9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F8B55E3"/>
    <w:multiLevelType w:val="multilevel"/>
    <w:tmpl w:val="582AC216"/>
    <w:lvl w:ilvl="0">
      <w:start w:val="4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840" w:hanging="480"/>
      </w:pPr>
    </w:lvl>
    <w:lvl w:ilvl="2">
      <w:start w:val="3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3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0BB53E5"/>
    <w:multiLevelType w:val="hybridMultilevel"/>
    <w:tmpl w:val="FBF80A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1DA5BF3"/>
    <w:multiLevelType w:val="multilevel"/>
    <w:tmpl w:val="20AE24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7" w15:restartNumberingAfterBreak="0">
    <w:nsid w:val="2ABF2B76"/>
    <w:multiLevelType w:val="hybridMultilevel"/>
    <w:tmpl w:val="14647CE0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8" w15:restartNumberingAfterBreak="0">
    <w:nsid w:val="2E053B96"/>
    <w:multiLevelType w:val="hybridMultilevel"/>
    <w:tmpl w:val="9D14906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9" w15:restartNumberingAfterBreak="0">
    <w:nsid w:val="2F515FCC"/>
    <w:multiLevelType w:val="hybridMultilevel"/>
    <w:tmpl w:val="8416C454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035378"/>
    <w:multiLevelType w:val="multilevel"/>
    <w:tmpl w:val="6DBAD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3D64F8A"/>
    <w:multiLevelType w:val="multilevel"/>
    <w:tmpl w:val="3AF094FC"/>
    <w:lvl w:ilvl="0">
      <w:start w:val="1"/>
      <w:numFmt w:val="decimal"/>
      <w:pStyle w:val="a1"/>
      <w:lvlText w:val="%1."/>
      <w:lvlJc w:val="left"/>
      <w:pPr>
        <w:ind w:left="928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center"/>
      <w:pPr>
        <w:ind w:left="502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2" w15:restartNumberingAfterBreak="0">
    <w:nsid w:val="34C2265C"/>
    <w:multiLevelType w:val="multilevel"/>
    <w:tmpl w:val="4F3653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407" w:hanging="48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23" w15:restartNumberingAfterBreak="0">
    <w:nsid w:val="37FA2038"/>
    <w:multiLevelType w:val="hybridMultilevel"/>
    <w:tmpl w:val="AD9E00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8350DA7"/>
    <w:multiLevelType w:val="multilevel"/>
    <w:tmpl w:val="59DA561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38AC7050"/>
    <w:multiLevelType w:val="multilevel"/>
    <w:tmpl w:val="2228DD6A"/>
    <w:lvl w:ilvl="0">
      <w:start w:val="4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900" w:hanging="540"/>
      </w:pPr>
      <w:rPr>
        <w:b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6" w15:restartNumberingAfterBreak="0">
    <w:nsid w:val="38BD5830"/>
    <w:multiLevelType w:val="hybridMultilevel"/>
    <w:tmpl w:val="7FFE990E"/>
    <w:lvl w:ilvl="0" w:tplc="48F0A97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E306D81"/>
    <w:multiLevelType w:val="multilevel"/>
    <w:tmpl w:val="F92C9972"/>
    <w:lvl w:ilvl="0">
      <w:start w:val="1"/>
      <w:numFmt w:val="decimal"/>
      <w:pStyle w:val="a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3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28" w15:restartNumberingAfterBreak="0">
    <w:nsid w:val="3EF86C0F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D322B4"/>
    <w:multiLevelType w:val="multilevel"/>
    <w:tmpl w:val="D6B8EAE4"/>
    <w:lvl w:ilvl="0">
      <w:start w:val="1"/>
      <w:numFmt w:val="decimal"/>
      <w:pStyle w:val="1"/>
      <w:lvlText w:val="%1."/>
      <w:lvlJc w:val="left"/>
      <w:pPr>
        <w:ind w:left="4471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858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072" w:hanging="504"/>
      </w:pPr>
      <w:rPr>
        <w:rFonts w:hint="default"/>
        <w:b w:val="0"/>
        <w:lang w:val="ru-RU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44326ABB"/>
    <w:multiLevelType w:val="multilevel"/>
    <w:tmpl w:val="65F28C1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2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3" w15:restartNumberingAfterBreak="0">
    <w:nsid w:val="4F233618"/>
    <w:multiLevelType w:val="hybridMultilevel"/>
    <w:tmpl w:val="2E8E57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56775F4B"/>
    <w:multiLevelType w:val="hybridMultilevel"/>
    <w:tmpl w:val="93B636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578A0E43"/>
    <w:multiLevelType w:val="hybridMultilevel"/>
    <w:tmpl w:val="F60276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5FFE5500"/>
    <w:multiLevelType w:val="hybridMultilevel"/>
    <w:tmpl w:val="ED22E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4148B0"/>
    <w:multiLevelType w:val="hybridMultilevel"/>
    <w:tmpl w:val="B2806C3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67347D5D"/>
    <w:multiLevelType w:val="multilevel"/>
    <w:tmpl w:val="4686F6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41" w15:restartNumberingAfterBreak="0">
    <w:nsid w:val="6CEB4D67"/>
    <w:multiLevelType w:val="multilevel"/>
    <w:tmpl w:val="9476D7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76A56F6A"/>
    <w:multiLevelType w:val="multilevel"/>
    <w:tmpl w:val="968CF946"/>
    <w:lvl w:ilvl="0">
      <w:start w:val="4"/>
      <w:numFmt w:val="decimal"/>
      <w:suff w:val="space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23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4" w15:restartNumberingAfterBreak="0">
    <w:nsid w:val="79754D5F"/>
    <w:multiLevelType w:val="hybridMultilevel"/>
    <w:tmpl w:val="35F69D7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 w15:restartNumberingAfterBreak="0">
    <w:nsid w:val="7EAA1B26"/>
    <w:multiLevelType w:val="hybridMultilevel"/>
    <w:tmpl w:val="2E54C2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0"/>
  </w:num>
  <w:num w:numId="3">
    <w:abstractNumId w:val="42"/>
  </w:num>
  <w:num w:numId="4">
    <w:abstractNumId w:val="29"/>
  </w:num>
  <w:num w:numId="5">
    <w:abstractNumId w:val="31"/>
  </w:num>
  <w:num w:numId="6">
    <w:abstractNumId w:val="16"/>
  </w:num>
  <w:num w:numId="7">
    <w:abstractNumId w:val="34"/>
  </w:num>
  <w:num w:numId="8">
    <w:abstractNumId w:val="13"/>
  </w:num>
  <w:num w:numId="9">
    <w:abstractNumId w:val="3"/>
  </w:num>
  <w:num w:numId="10">
    <w:abstractNumId w:val="0"/>
    <w:lvlOverride w:ilvl="0">
      <w:startOverride w:val="1"/>
    </w:lvlOverride>
  </w:num>
  <w:num w:numId="11">
    <w:abstractNumId w:val="22"/>
  </w:num>
  <w:num w:numId="12">
    <w:abstractNumId w:val="32"/>
  </w:num>
  <w:num w:numId="13">
    <w:abstractNumId w:val="17"/>
  </w:num>
  <w:num w:numId="14">
    <w:abstractNumId w:val="19"/>
  </w:num>
  <w:num w:numId="15">
    <w:abstractNumId w:val="4"/>
  </w:num>
  <w:num w:numId="16">
    <w:abstractNumId w:val="35"/>
  </w:num>
  <w:num w:numId="17">
    <w:abstractNumId w:val="14"/>
  </w:num>
  <w:num w:numId="18">
    <w:abstractNumId w:val="36"/>
  </w:num>
  <w:num w:numId="19">
    <w:abstractNumId w:val="10"/>
  </w:num>
  <w:num w:numId="20">
    <w:abstractNumId w:val="9"/>
  </w:num>
  <w:num w:numId="21">
    <w:abstractNumId w:val="44"/>
  </w:num>
  <w:num w:numId="22">
    <w:abstractNumId w:val="18"/>
  </w:num>
  <w:num w:numId="23">
    <w:abstractNumId w:val="28"/>
  </w:num>
  <w:num w:numId="24">
    <w:abstractNumId w:val="26"/>
  </w:num>
  <w:num w:numId="25">
    <w:abstractNumId w:val="5"/>
  </w:num>
  <w:num w:numId="26">
    <w:abstractNumId w:val="2"/>
  </w:num>
  <w:num w:numId="27">
    <w:abstractNumId w:val="33"/>
  </w:num>
  <w:num w:numId="28">
    <w:abstractNumId w:val="23"/>
  </w:num>
  <w:num w:numId="29">
    <w:abstractNumId w:val="45"/>
  </w:num>
  <w:num w:numId="30">
    <w:abstractNumId w:val="8"/>
  </w:num>
  <w:num w:numId="31">
    <w:abstractNumId w:val="24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3"/>
  </w:num>
  <w:num w:numId="34">
    <w:abstractNumId w:val="15"/>
  </w:num>
  <w:num w:numId="35">
    <w:abstractNumId w:val="41"/>
  </w:num>
  <w:num w:numId="36">
    <w:abstractNumId w:val="7"/>
  </w:num>
  <w:num w:numId="37">
    <w:abstractNumId w:val="37"/>
  </w:num>
  <w:num w:numId="38">
    <w:abstractNumId w:val="20"/>
  </w:num>
  <w:num w:numId="39">
    <w:abstractNumId w:val="39"/>
  </w:num>
  <w:num w:numId="40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  <w:lvlOverride w:ilvl="0">
      <w:startOverride w:val="4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</w:num>
  <w:num w:numId="43">
    <w:abstractNumId w:val="25"/>
  </w:num>
  <w:num w:numId="44">
    <w:abstractNumId w:val="38"/>
  </w:num>
  <w:num w:numId="45">
    <w:abstractNumId w:val="1"/>
  </w:num>
  <w:num w:numId="46">
    <w:abstractNumId w:val="30"/>
  </w:num>
  <w:num w:numId="47">
    <w:abstractNumId w:val="1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222A"/>
    <w:rsid w:val="00002FF2"/>
    <w:rsid w:val="00003B3A"/>
    <w:rsid w:val="00004A28"/>
    <w:rsid w:val="00004DB6"/>
    <w:rsid w:val="00005FD5"/>
    <w:rsid w:val="000060C3"/>
    <w:rsid w:val="00011D2F"/>
    <w:rsid w:val="000125B5"/>
    <w:rsid w:val="000127FA"/>
    <w:rsid w:val="0001338A"/>
    <w:rsid w:val="0001377D"/>
    <w:rsid w:val="0001399A"/>
    <w:rsid w:val="00013DD7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CC3"/>
    <w:rsid w:val="000254AC"/>
    <w:rsid w:val="0002614B"/>
    <w:rsid w:val="0002618D"/>
    <w:rsid w:val="00026EA6"/>
    <w:rsid w:val="0002753A"/>
    <w:rsid w:val="00027970"/>
    <w:rsid w:val="00027AC1"/>
    <w:rsid w:val="00030451"/>
    <w:rsid w:val="00031845"/>
    <w:rsid w:val="00031F6A"/>
    <w:rsid w:val="00032282"/>
    <w:rsid w:val="00032B27"/>
    <w:rsid w:val="00032E66"/>
    <w:rsid w:val="00032FC4"/>
    <w:rsid w:val="00033689"/>
    <w:rsid w:val="00033954"/>
    <w:rsid w:val="00035148"/>
    <w:rsid w:val="00035E96"/>
    <w:rsid w:val="00036A9E"/>
    <w:rsid w:val="00036F1A"/>
    <w:rsid w:val="00037070"/>
    <w:rsid w:val="00037353"/>
    <w:rsid w:val="00040199"/>
    <w:rsid w:val="0004076F"/>
    <w:rsid w:val="00040D96"/>
    <w:rsid w:val="0004278C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503A5"/>
    <w:rsid w:val="00050B31"/>
    <w:rsid w:val="000512F9"/>
    <w:rsid w:val="00051343"/>
    <w:rsid w:val="00051458"/>
    <w:rsid w:val="00051999"/>
    <w:rsid w:val="00051F2A"/>
    <w:rsid w:val="00053148"/>
    <w:rsid w:val="0005386C"/>
    <w:rsid w:val="00053E91"/>
    <w:rsid w:val="000542EA"/>
    <w:rsid w:val="0005496D"/>
    <w:rsid w:val="00054B20"/>
    <w:rsid w:val="00055302"/>
    <w:rsid w:val="00055E2C"/>
    <w:rsid w:val="00056B13"/>
    <w:rsid w:val="00056C30"/>
    <w:rsid w:val="00056D46"/>
    <w:rsid w:val="00056E4D"/>
    <w:rsid w:val="00061378"/>
    <w:rsid w:val="000614C5"/>
    <w:rsid w:val="000621EA"/>
    <w:rsid w:val="000622D7"/>
    <w:rsid w:val="000639A5"/>
    <w:rsid w:val="000640EA"/>
    <w:rsid w:val="0006466D"/>
    <w:rsid w:val="00065E94"/>
    <w:rsid w:val="00066634"/>
    <w:rsid w:val="00066F93"/>
    <w:rsid w:val="00067BFC"/>
    <w:rsid w:val="00067CA6"/>
    <w:rsid w:val="00067F3F"/>
    <w:rsid w:val="00070014"/>
    <w:rsid w:val="0007035F"/>
    <w:rsid w:val="000708C8"/>
    <w:rsid w:val="000711C8"/>
    <w:rsid w:val="00072F17"/>
    <w:rsid w:val="00074481"/>
    <w:rsid w:val="00074B7B"/>
    <w:rsid w:val="00075E6D"/>
    <w:rsid w:val="000764BE"/>
    <w:rsid w:val="000767DB"/>
    <w:rsid w:val="0007739A"/>
    <w:rsid w:val="00077502"/>
    <w:rsid w:val="00077ADB"/>
    <w:rsid w:val="00077D2F"/>
    <w:rsid w:val="0008030C"/>
    <w:rsid w:val="00082052"/>
    <w:rsid w:val="0008263C"/>
    <w:rsid w:val="00083DA3"/>
    <w:rsid w:val="00083E4F"/>
    <w:rsid w:val="0008770D"/>
    <w:rsid w:val="00087DEE"/>
    <w:rsid w:val="00090A02"/>
    <w:rsid w:val="000913F6"/>
    <w:rsid w:val="000922AF"/>
    <w:rsid w:val="00092B78"/>
    <w:rsid w:val="00093243"/>
    <w:rsid w:val="000932D5"/>
    <w:rsid w:val="0009366D"/>
    <w:rsid w:val="00094C0A"/>
    <w:rsid w:val="000955AD"/>
    <w:rsid w:val="00095ACE"/>
    <w:rsid w:val="00096F2D"/>
    <w:rsid w:val="000974CC"/>
    <w:rsid w:val="00097536"/>
    <w:rsid w:val="000A00E1"/>
    <w:rsid w:val="000A0349"/>
    <w:rsid w:val="000A09B6"/>
    <w:rsid w:val="000A107A"/>
    <w:rsid w:val="000A2F33"/>
    <w:rsid w:val="000A32C3"/>
    <w:rsid w:val="000A3C43"/>
    <w:rsid w:val="000A531D"/>
    <w:rsid w:val="000A57B7"/>
    <w:rsid w:val="000A5D09"/>
    <w:rsid w:val="000B2D90"/>
    <w:rsid w:val="000B2FE7"/>
    <w:rsid w:val="000B36EB"/>
    <w:rsid w:val="000B392F"/>
    <w:rsid w:val="000B46D6"/>
    <w:rsid w:val="000B4ACB"/>
    <w:rsid w:val="000B7841"/>
    <w:rsid w:val="000B7CBE"/>
    <w:rsid w:val="000C0AB7"/>
    <w:rsid w:val="000C1302"/>
    <w:rsid w:val="000C23C7"/>
    <w:rsid w:val="000C31C5"/>
    <w:rsid w:val="000C321E"/>
    <w:rsid w:val="000C5B4E"/>
    <w:rsid w:val="000C5E1E"/>
    <w:rsid w:val="000C60C5"/>
    <w:rsid w:val="000C60E7"/>
    <w:rsid w:val="000C60E9"/>
    <w:rsid w:val="000C62C3"/>
    <w:rsid w:val="000C6912"/>
    <w:rsid w:val="000C6B5A"/>
    <w:rsid w:val="000C7C98"/>
    <w:rsid w:val="000D1153"/>
    <w:rsid w:val="000D179B"/>
    <w:rsid w:val="000D1C4B"/>
    <w:rsid w:val="000D23E1"/>
    <w:rsid w:val="000D25F1"/>
    <w:rsid w:val="000D2788"/>
    <w:rsid w:val="000D355D"/>
    <w:rsid w:val="000D5573"/>
    <w:rsid w:val="000D5A7D"/>
    <w:rsid w:val="000D7430"/>
    <w:rsid w:val="000E0C5C"/>
    <w:rsid w:val="000E1AE3"/>
    <w:rsid w:val="000E2579"/>
    <w:rsid w:val="000E2B9C"/>
    <w:rsid w:val="000E34DA"/>
    <w:rsid w:val="000E37BA"/>
    <w:rsid w:val="000E42C4"/>
    <w:rsid w:val="000E4D0B"/>
    <w:rsid w:val="000E64D2"/>
    <w:rsid w:val="000F0AC9"/>
    <w:rsid w:val="000F0EDF"/>
    <w:rsid w:val="000F14FD"/>
    <w:rsid w:val="000F1ABE"/>
    <w:rsid w:val="000F1F0F"/>
    <w:rsid w:val="000F2EC3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1305"/>
    <w:rsid w:val="0010200C"/>
    <w:rsid w:val="0010272D"/>
    <w:rsid w:val="00103538"/>
    <w:rsid w:val="0010356B"/>
    <w:rsid w:val="001042B2"/>
    <w:rsid w:val="00105922"/>
    <w:rsid w:val="00105C04"/>
    <w:rsid w:val="0010670C"/>
    <w:rsid w:val="00110F7E"/>
    <w:rsid w:val="0011274A"/>
    <w:rsid w:val="00112967"/>
    <w:rsid w:val="001136B8"/>
    <w:rsid w:val="001145E7"/>
    <w:rsid w:val="00114D6C"/>
    <w:rsid w:val="00114DEE"/>
    <w:rsid w:val="001150F5"/>
    <w:rsid w:val="0011512F"/>
    <w:rsid w:val="001152A1"/>
    <w:rsid w:val="0011533C"/>
    <w:rsid w:val="001158B3"/>
    <w:rsid w:val="001173DE"/>
    <w:rsid w:val="00117C8F"/>
    <w:rsid w:val="00120835"/>
    <w:rsid w:val="00120BC8"/>
    <w:rsid w:val="001225D2"/>
    <w:rsid w:val="0012261B"/>
    <w:rsid w:val="001229EA"/>
    <w:rsid w:val="001230E4"/>
    <w:rsid w:val="00123526"/>
    <w:rsid w:val="001242AA"/>
    <w:rsid w:val="0012448A"/>
    <w:rsid w:val="00124905"/>
    <w:rsid w:val="00124E05"/>
    <w:rsid w:val="00125E4F"/>
    <w:rsid w:val="00126854"/>
    <w:rsid w:val="0013271C"/>
    <w:rsid w:val="00134435"/>
    <w:rsid w:val="00134689"/>
    <w:rsid w:val="00134D71"/>
    <w:rsid w:val="00134E93"/>
    <w:rsid w:val="00135C7B"/>
    <w:rsid w:val="001367C8"/>
    <w:rsid w:val="001418EA"/>
    <w:rsid w:val="00141DE1"/>
    <w:rsid w:val="001429CC"/>
    <w:rsid w:val="0014341C"/>
    <w:rsid w:val="001439EE"/>
    <w:rsid w:val="00143B45"/>
    <w:rsid w:val="00143B73"/>
    <w:rsid w:val="0014410B"/>
    <w:rsid w:val="001443A6"/>
    <w:rsid w:val="001454C1"/>
    <w:rsid w:val="00145949"/>
    <w:rsid w:val="001464C3"/>
    <w:rsid w:val="00147CAD"/>
    <w:rsid w:val="00147E7D"/>
    <w:rsid w:val="00147FB9"/>
    <w:rsid w:val="00150784"/>
    <w:rsid w:val="001514B6"/>
    <w:rsid w:val="00151D24"/>
    <w:rsid w:val="0015285E"/>
    <w:rsid w:val="00153FF8"/>
    <w:rsid w:val="00154541"/>
    <w:rsid w:val="00154D5F"/>
    <w:rsid w:val="00156499"/>
    <w:rsid w:val="001567AF"/>
    <w:rsid w:val="00156C7D"/>
    <w:rsid w:val="00156E6D"/>
    <w:rsid w:val="001601E4"/>
    <w:rsid w:val="0016072C"/>
    <w:rsid w:val="00160AD8"/>
    <w:rsid w:val="00161A26"/>
    <w:rsid w:val="00161A98"/>
    <w:rsid w:val="001624A5"/>
    <w:rsid w:val="00162D08"/>
    <w:rsid w:val="001638DB"/>
    <w:rsid w:val="0016466F"/>
    <w:rsid w:val="00164CFB"/>
    <w:rsid w:val="00164E0E"/>
    <w:rsid w:val="0016554A"/>
    <w:rsid w:val="00165660"/>
    <w:rsid w:val="00165965"/>
    <w:rsid w:val="00166F5B"/>
    <w:rsid w:val="001671AA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24C5"/>
    <w:rsid w:val="00182D72"/>
    <w:rsid w:val="001837AF"/>
    <w:rsid w:val="00185260"/>
    <w:rsid w:val="00185864"/>
    <w:rsid w:val="0018726E"/>
    <w:rsid w:val="001908C3"/>
    <w:rsid w:val="001918F8"/>
    <w:rsid w:val="00191A6F"/>
    <w:rsid w:val="0019214C"/>
    <w:rsid w:val="00194C1F"/>
    <w:rsid w:val="00194E68"/>
    <w:rsid w:val="00195813"/>
    <w:rsid w:val="00195A30"/>
    <w:rsid w:val="00195AF7"/>
    <w:rsid w:val="001960BF"/>
    <w:rsid w:val="00197777"/>
    <w:rsid w:val="00197C91"/>
    <w:rsid w:val="001A2BCA"/>
    <w:rsid w:val="001A2BDA"/>
    <w:rsid w:val="001A2FF8"/>
    <w:rsid w:val="001A3A51"/>
    <w:rsid w:val="001A3D73"/>
    <w:rsid w:val="001A4134"/>
    <w:rsid w:val="001A41A0"/>
    <w:rsid w:val="001A4BCA"/>
    <w:rsid w:val="001A4DC2"/>
    <w:rsid w:val="001A56DC"/>
    <w:rsid w:val="001A5CDE"/>
    <w:rsid w:val="001A677D"/>
    <w:rsid w:val="001A67EA"/>
    <w:rsid w:val="001A685D"/>
    <w:rsid w:val="001A6AAB"/>
    <w:rsid w:val="001A7E2E"/>
    <w:rsid w:val="001B0800"/>
    <w:rsid w:val="001B0BDB"/>
    <w:rsid w:val="001B0BDE"/>
    <w:rsid w:val="001B4418"/>
    <w:rsid w:val="001B4B33"/>
    <w:rsid w:val="001B4CD9"/>
    <w:rsid w:val="001B4FF0"/>
    <w:rsid w:val="001B6154"/>
    <w:rsid w:val="001B631D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B02"/>
    <w:rsid w:val="001C3EAB"/>
    <w:rsid w:val="001C457B"/>
    <w:rsid w:val="001C64D6"/>
    <w:rsid w:val="001C6FC1"/>
    <w:rsid w:val="001C7404"/>
    <w:rsid w:val="001D057C"/>
    <w:rsid w:val="001D082B"/>
    <w:rsid w:val="001D11F9"/>
    <w:rsid w:val="001D15E4"/>
    <w:rsid w:val="001D2263"/>
    <w:rsid w:val="001D38A5"/>
    <w:rsid w:val="001D3DB4"/>
    <w:rsid w:val="001D4A9A"/>
    <w:rsid w:val="001D4D22"/>
    <w:rsid w:val="001D58E3"/>
    <w:rsid w:val="001D7B08"/>
    <w:rsid w:val="001E013E"/>
    <w:rsid w:val="001E1454"/>
    <w:rsid w:val="001E1F13"/>
    <w:rsid w:val="001E236D"/>
    <w:rsid w:val="001E31A4"/>
    <w:rsid w:val="001E31F9"/>
    <w:rsid w:val="001E3282"/>
    <w:rsid w:val="001E3BC5"/>
    <w:rsid w:val="001E53FB"/>
    <w:rsid w:val="001E5513"/>
    <w:rsid w:val="001E5855"/>
    <w:rsid w:val="001E65BD"/>
    <w:rsid w:val="001E6898"/>
    <w:rsid w:val="001E76CF"/>
    <w:rsid w:val="001E7DF7"/>
    <w:rsid w:val="001E7EAA"/>
    <w:rsid w:val="001F06EA"/>
    <w:rsid w:val="001F0A01"/>
    <w:rsid w:val="001F1E18"/>
    <w:rsid w:val="001F212A"/>
    <w:rsid w:val="001F65DB"/>
    <w:rsid w:val="001F6B98"/>
    <w:rsid w:val="001F74AC"/>
    <w:rsid w:val="001F7D7E"/>
    <w:rsid w:val="002001BE"/>
    <w:rsid w:val="00200329"/>
    <w:rsid w:val="00200F56"/>
    <w:rsid w:val="0020244D"/>
    <w:rsid w:val="00202A72"/>
    <w:rsid w:val="00202BA2"/>
    <w:rsid w:val="00202E34"/>
    <w:rsid w:val="00202EF0"/>
    <w:rsid w:val="00203CB3"/>
    <w:rsid w:val="00203D11"/>
    <w:rsid w:val="002041E7"/>
    <w:rsid w:val="0020493A"/>
    <w:rsid w:val="00204AAD"/>
    <w:rsid w:val="002053AD"/>
    <w:rsid w:val="00205E2F"/>
    <w:rsid w:val="002066BC"/>
    <w:rsid w:val="00206C48"/>
    <w:rsid w:val="00207C09"/>
    <w:rsid w:val="002100A5"/>
    <w:rsid w:val="00210428"/>
    <w:rsid w:val="00210899"/>
    <w:rsid w:val="00210A5D"/>
    <w:rsid w:val="0021176F"/>
    <w:rsid w:val="00212139"/>
    <w:rsid w:val="00212879"/>
    <w:rsid w:val="00212A51"/>
    <w:rsid w:val="00212C92"/>
    <w:rsid w:val="00212F02"/>
    <w:rsid w:val="00213113"/>
    <w:rsid w:val="0021366E"/>
    <w:rsid w:val="00213F03"/>
    <w:rsid w:val="00214B9F"/>
    <w:rsid w:val="00214CB4"/>
    <w:rsid w:val="0021598C"/>
    <w:rsid w:val="00216439"/>
    <w:rsid w:val="00220BE5"/>
    <w:rsid w:val="00221327"/>
    <w:rsid w:val="00221B46"/>
    <w:rsid w:val="00221BF3"/>
    <w:rsid w:val="0022246F"/>
    <w:rsid w:val="0022321B"/>
    <w:rsid w:val="0022339B"/>
    <w:rsid w:val="002238B0"/>
    <w:rsid w:val="00224D91"/>
    <w:rsid w:val="00225D46"/>
    <w:rsid w:val="00226AA0"/>
    <w:rsid w:val="00227606"/>
    <w:rsid w:val="0022782A"/>
    <w:rsid w:val="00227C0F"/>
    <w:rsid w:val="00227DDA"/>
    <w:rsid w:val="00230785"/>
    <w:rsid w:val="00230A9C"/>
    <w:rsid w:val="00231A79"/>
    <w:rsid w:val="00231D27"/>
    <w:rsid w:val="00231E40"/>
    <w:rsid w:val="00232850"/>
    <w:rsid w:val="002328F4"/>
    <w:rsid w:val="00232DC7"/>
    <w:rsid w:val="00232E19"/>
    <w:rsid w:val="002334FF"/>
    <w:rsid w:val="002336EB"/>
    <w:rsid w:val="00233A7A"/>
    <w:rsid w:val="00233D1E"/>
    <w:rsid w:val="002343B4"/>
    <w:rsid w:val="0023591B"/>
    <w:rsid w:val="00235D15"/>
    <w:rsid w:val="0023637D"/>
    <w:rsid w:val="0023646D"/>
    <w:rsid w:val="00236820"/>
    <w:rsid w:val="0023771C"/>
    <w:rsid w:val="00237A43"/>
    <w:rsid w:val="002419A6"/>
    <w:rsid w:val="00242955"/>
    <w:rsid w:val="00242E42"/>
    <w:rsid w:val="002439D6"/>
    <w:rsid w:val="00244803"/>
    <w:rsid w:val="00244834"/>
    <w:rsid w:val="00244BB1"/>
    <w:rsid w:val="00245001"/>
    <w:rsid w:val="0024502E"/>
    <w:rsid w:val="002455CE"/>
    <w:rsid w:val="002464BA"/>
    <w:rsid w:val="002467F6"/>
    <w:rsid w:val="00246AD8"/>
    <w:rsid w:val="00246E48"/>
    <w:rsid w:val="002476A7"/>
    <w:rsid w:val="0025012A"/>
    <w:rsid w:val="002504F1"/>
    <w:rsid w:val="00250860"/>
    <w:rsid w:val="00250A1E"/>
    <w:rsid w:val="0025139E"/>
    <w:rsid w:val="00251AA3"/>
    <w:rsid w:val="0025202A"/>
    <w:rsid w:val="002520EC"/>
    <w:rsid w:val="002522CE"/>
    <w:rsid w:val="00252965"/>
    <w:rsid w:val="002542A0"/>
    <w:rsid w:val="00254CCA"/>
    <w:rsid w:val="002556DC"/>
    <w:rsid w:val="0025590C"/>
    <w:rsid w:val="00256016"/>
    <w:rsid w:val="002565FF"/>
    <w:rsid w:val="0026035E"/>
    <w:rsid w:val="00260620"/>
    <w:rsid w:val="0026188D"/>
    <w:rsid w:val="0026189E"/>
    <w:rsid w:val="00263F0A"/>
    <w:rsid w:val="00264041"/>
    <w:rsid w:val="002640A0"/>
    <w:rsid w:val="00264B5D"/>
    <w:rsid w:val="00265108"/>
    <w:rsid w:val="00265335"/>
    <w:rsid w:val="00265556"/>
    <w:rsid w:val="00265912"/>
    <w:rsid w:val="00265B8F"/>
    <w:rsid w:val="00265D9F"/>
    <w:rsid w:val="00266149"/>
    <w:rsid w:val="002662DF"/>
    <w:rsid w:val="00266C4C"/>
    <w:rsid w:val="002677D7"/>
    <w:rsid w:val="00267F0E"/>
    <w:rsid w:val="0027028E"/>
    <w:rsid w:val="00270ED3"/>
    <w:rsid w:val="00271488"/>
    <w:rsid w:val="0027250B"/>
    <w:rsid w:val="00272513"/>
    <w:rsid w:val="0027305A"/>
    <w:rsid w:val="002732E9"/>
    <w:rsid w:val="00274762"/>
    <w:rsid w:val="00274B3D"/>
    <w:rsid w:val="00274E6A"/>
    <w:rsid w:val="00275328"/>
    <w:rsid w:val="00280CBB"/>
    <w:rsid w:val="00280FD8"/>
    <w:rsid w:val="00281AFE"/>
    <w:rsid w:val="00281D34"/>
    <w:rsid w:val="00282069"/>
    <w:rsid w:val="00282C6A"/>
    <w:rsid w:val="00282D19"/>
    <w:rsid w:val="002836A0"/>
    <w:rsid w:val="00283A5B"/>
    <w:rsid w:val="00283E52"/>
    <w:rsid w:val="00283E53"/>
    <w:rsid w:val="00284A92"/>
    <w:rsid w:val="00284B0F"/>
    <w:rsid w:val="00284FB3"/>
    <w:rsid w:val="002863B5"/>
    <w:rsid w:val="0028644A"/>
    <w:rsid w:val="002869D4"/>
    <w:rsid w:val="002907FA"/>
    <w:rsid w:val="0029112C"/>
    <w:rsid w:val="00291E42"/>
    <w:rsid w:val="00292A91"/>
    <w:rsid w:val="00292FA0"/>
    <w:rsid w:val="0029545F"/>
    <w:rsid w:val="0029572F"/>
    <w:rsid w:val="00295AA2"/>
    <w:rsid w:val="00296137"/>
    <w:rsid w:val="00296793"/>
    <w:rsid w:val="00296B46"/>
    <w:rsid w:val="00296C22"/>
    <w:rsid w:val="002973E3"/>
    <w:rsid w:val="002A057A"/>
    <w:rsid w:val="002A06E9"/>
    <w:rsid w:val="002A10A0"/>
    <w:rsid w:val="002A1E47"/>
    <w:rsid w:val="002A3875"/>
    <w:rsid w:val="002A409B"/>
    <w:rsid w:val="002A44CE"/>
    <w:rsid w:val="002A4CA3"/>
    <w:rsid w:val="002A681D"/>
    <w:rsid w:val="002A7693"/>
    <w:rsid w:val="002A77D2"/>
    <w:rsid w:val="002B07DB"/>
    <w:rsid w:val="002B15E1"/>
    <w:rsid w:val="002B1B39"/>
    <w:rsid w:val="002B2114"/>
    <w:rsid w:val="002B2CA6"/>
    <w:rsid w:val="002B2D56"/>
    <w:rsid w:val="002B38B8"/>
    <w:rsid w:val="002B4670"/>
    <w:rsid w:val="002B4E56"/>
    <w:rsid w:val="002B535F"/>
    <w:rsid w:val="002B53EA"/>
    <w:rsid w:val="002B5EBC"/>
    <w:rsid w:val="002B5FE2"/>
    <w:rsid w:val="002B61A3"/>
    <w:rsid w:val="002B644E"/>
    <w:rsid w:val="002B74EA"/>
    <w:rsid w:val="002B7815"/>
    <w:rsid w:val="002C01AE"/>
    <w:rsid w:val="002C0A4A"/>
    <w:rsid w:val="002C1660"/>
    <w:rsid w:val="002C17B3"/>
    <w:rsid w:val="002C1E0E"/>
    <w:rsid w:val="002C1F9A"/>
    <w:rsid w:val="002C29A1"/>
    <w:rsid w:val="002C2F6D"/>
    <w:rsid w:val="002C2FD6"/>
    <w:rsid w:val="002C37A7"/>
    <w:rsid w:val="002C3C1C"/>
    <w:rsid w:val="002C475E"/>
    <w:rsid w:val="002C4A2A"/>
    <w:rsid w:val="002C62FF"/>
    <w:rsid w:val="002C6613"/>
    <w:rsid w:val="002D00F7"/>
    <w:rsid w:val="002D0AC6"/>
    <w:rsid w:val="002D15B9"/>
    <w:rsid w:val="002D65A3"/>
    <w:rsid w:val="002E03C1"/>
    <w:rsid w:val="002E09C3"/>
    <w:rsid w:val="002E190A"/>
    <w:rsid w:val="002E1BA2"/>
    <w:rsid w:val="002E2201"/>
    <w:rsid w:val="002E2EDB"/>
    <w:rsid w:val="002E355A"/>
    <w:rsid w:val="002E44F1"/>
    <w:rsid w:val="002E4E34"/>
    <w:rsid w:val="002E64FB"/>
    <w:rsid w:val="002E69E2"/>
    <w:rsid w:val="002F0BC6"/>
    <w:rsid w:val="002F0C7E"/>
    <w:rsid w:val="002F12D6"/>
    <w:rsid w:val="002F16A5"/>
    <w:rsid w:val="002F1BBD"/>
    <w:rsid w:val="002F252A"/>
    <w:rsid w:val="002F2ADB"/>
    <w:rsid w:val="002F31AF"/>
    <w:rsid w:val="002F328F"/>
    <w:rsid w:val="002F3F6E"/>
    <w:rsid w:val="002F559A"/>
    <w:rsid w:val="002F64F0"/>
    <w:rsid w:val="002F6788"/>
    <w:rsid w:val="002F73DA"/>
    <w:rsid w:val="00301509"/>
    <w:rsid w:val="00301560"/>
    <w:rsid w:val="00301E0E"/>
    <w:rsid w:val="00301EEB"/>
    <w:rsid w:val="0030400F"/>
    <w:rsid w:val="003045D6"/>
    <w:rsid w:val="00304ED2"/>
    <w:rsid w:val="00305162"/>
    <w:rsid w:val="0030538A"/>
    <w:rsid w:val="00305551"/>
    <w:rsid w:val="00305BB9"/>
    <w:rsid w:val="00305FA2"/>
    <w:rsid w:val="00306DB6"/>
    <w:rsid w:val="0030761F"/>
    <w:rsid w:val="00307648"/>
    <w:rsid w:val="00310D8B"/>
    <w:rsid w:val="00310EB4"/>
    <w:rsid w:val="003110F4"/>
    <w:rsid w:val="00312681"/>
    <w:rsid w:val="00312A6D"/>
    <w:rsid w:val="00312D2A"/>
    <w:rsid w:val="003136AB"/>
    <w:rsid w:val="003167FE"/>
    <w:rsid w:val="003175B2"/>
    <w:rsid w:val="00317EF2"/>
    <w:rsid w:val="00320EF9"/>
    <w:rsid w:val="003226CA"/>
    <w:rsid w:val="00322932"/>
    <w:rsid w:val="0032354D"/>
    <w:rsid w:val="003239C9"/>
    <w:rsid w:val="00323CB4"/>
    <w:rsid w:val="00323E79"/>
    <w:rsid w:val="0032534F"/>
    <w:rsid w:val="003255D7"/>
    <w:rsid w:val="00326C62"/>
    <w:rsid w:val="00326D26"/>
    <w:rsid w:val="00327CE5"/>
    <w:rsid w:val="00331103"/>
    <w:rsid w:val="00331F6E"/>
    <w:rsid w:val="003325F8"/>
    <w:rsid w:val="00332BC6"/>
    <w:rsid w:val="00333890"/>
    <w:rsid w:val="00333971"/>
    <w:rsid w:val="00334994"/>
    <w:rsid w:val="003355C7"/>
    <w:rsid w:val="00335790"/>
    <w:rsid w:val="003364A1"/>
    <w:rsid w:val="00337D48"/>
    <w:rsid w:val="003408AB"/>
    <w:rsid w:val="00340D50"/>
    <w:rsid w:val="00340D9E"/>
    <w:rsid w:val="003416EC"/>
    <w:rsid w:val="00341F38"/>
    <w:rsid w:val="003421A1"/>
    <w:rsid w:val="00342CD7"/>
    <w:rsid w:val="00343419"/>
    <w:rsid w:val="00343E95"/>
    <w:rsid w:val="00343F89"/>
    <w:rsid w:val="003440C4"/>
    <w:rsid w:val="00344A48"/>
    <w:rsid w:val="00344ECE"/>
    <w:rsid w:val="00344ED7"/>
    <w:rsid w:val="0034524E"/>
    <w:rsid w:val="0034595A"/>
    <w:rsid w:val="0034658A"/>
    <w:rsid w:val="0034753F"/>
    <w:rsid w:val="00347B9C"/>
    <w:rsid w:val="00350940"/>
    <w:rsid w:val="00350FEE"/>
    <w:rsid w:val="00351125"/>
    <w:rsid w:val="00352DB5"/>
    <w:rsid w:val="00352EBE"/>
    <w:rsid w:val="00353A27"/>
    <w:rsid w:val="00353A93"/>
    <w:rsid w:val="00355D10"/>
    <w:rsid w:val="00355EA3"/>
    <w:rsid w:val="003615D9"/>
    <w:rsid w:val="00361E11"/>
    <w:rsid w:val="0036362C"/>
    <w:rsid w:val="003637C1"/>
    <w:rsid w:val="003644F7"/>
    <w:rsid w:val="00364CCB"/>
    <w:rsid w:val="003664B7"/>
    <w:rsid w:val="00366722"/>
    <w:rsid w:val="00366CCA"/>
    <w:rsid w:val="00366EEF"/>
    <w:rsid w:val="00367A5E"/>
    <w:rsid w:val="00367DF4"/>
    <w:rsid w:val="0037014A"/>
    <w:rsid w:val="003703D5"/>
    <w:rsid w:val="003704B7"/>
    <w:rsid w:val="00370DCF"/>
    <w:rsid w:val="003713D6"/>
    <w:rsid w:val="0037187A"/>
    <w:rsid w:val="00373476"/>
    <w:rsid w:val="00373494"/>
    <w:rsid w:val="00373F26"/>
    <w:rsid w:val="003741BF"/>
    <w:rsid w:val="00375538"/>
    <w:rsid w:val="00375565"/>
    <w:rsid w:val="003819B7"/>
    <w:rsid w:val="00381A40"/>
    <w:rsid w:val="00381A4E"/>
    <w:rsid w:val="00381BA9"/>
    <w:rsid w:val="003824F1"/>
    <w:rsid w:val="00382764"/>
    <w:rsid w:val="00382949"/>
    <w:rsid w:val="00382DF1"/>
    <w:rsid w:val="0038309A"/>
    <w:rsid w:val="00383211"/>
    <w:rsid w:val="00383FBB"/>
    <w:rsid w:val="0038410D"/>
    <w:rsid w:val="003844B7"/>
    <w:rsid w:val="0038536B"/>
    <w:rsid w:val="00386A6A"/>
    <w:rsid w:val="00386C71"/>
    <w:rsid w:val="003870A2"/>
    <w:rsid w:val="00387379"/>
    <w:rsid w:val="0038739C"/>
    <w:rsid w:val="00387660"/>
    <w:rsid w:val="00387923"/>
    <w:rsid w:val="003879D4"/>
    <w:rsid w:val="003901DD"/>
    <w:rsid w:val="003901F4"/>
    <w:rsid w:val="003909DB"/>
    <w:rsid w:val="00390FFF"/>
    <w:rsid w:val="00392367"/>
    <w:rsid w:val="003929C7"/>
    <w:rsid w:val="00392BD8"/>
    <w:rsid w:val="00392F04"/>
    <w:rsid w:val="00393ECA"/>
    <w:rsid w:val="00394572"/>
    <w:rsid w:val="0039466A"/>
    <w:rsid w:val="00394A7D"/>
    <w:rsid w:val="003954FC"/>
    <w:rsid w:val="00397AA0"/>
    <w:rsid w:val="003A0434"/>
    <w:rsid w:val="003A1795"/>
    <w:rsid w:val="003A1C68"/>
    <w:rsid w:val="003A1E25"/>
    <w:rsid w:val="003A2139"/>
    <w:rsid w:val="003A27C4"/>
    <w:rsid w:val="003A35B4"/>
    <w:rsid w:val="003A39D1"/>
    <w:rsid w:val="003A3B3E"/>
    <w:rsid w:val="003A4675"/>
    <w:rsid w:val="003A4B15"/>
    <w:rsid w:val="003A4E1C"/>
    <w:rsid w:val="003A5188"/>
    <w:rsid w:val="003A5BFE"/>
    <w:rsid w:val="003A69C5"/>
    <w:rsid w:val="003B0E33"/>
    <w:rsid w:val="003B1758"/>
    <w:rsid w:val="003B35F2"/>
    <w:rsid w:val="003B3807"/>
    <w:rsid w:val="003B3B28"/>
    <w:rsid w:val="003B3DFA"/>
    <w:rsid w:val="003B40CE"/>
    <w:rsid w:val="003B4147"/>
    <w:rsid w:val="003B454D"/>
    <w:rsid w:val="003B534C"/>
    <w:rsid w:val="003B5D2C"/>
    <w:rsid w:val="003B7692"/>
    <w:rsid w:val="003B7963"/>
    <w:rsid w:val="003C09A4"/>
    <w:rsid w:val="003C0F06"/>
    <w:rsid w:val="003C1760"/>
    <w:rsid w:val="003C19A4"/>
    <w:rsid w:val="003C19FB"/>
    <w:rsid w:val="003C374B"/>
    <w:rsid w:val="003C3C50"/>
    <w:rsid w:val="003C41D8"/>
    <w:rsid w:val="003C4956"/>
    <w:rsid w:val="003C5477"/>
    <w:rsid w:val="003C56B0"/>
    <w:rsid w:val="003C57B2"/>
    <w:rsid w:val="003C61F4"/>
    <w:rsid w:val="003C6B7F"/>
    <w:rsid w:val="003C6E2E"/>
    <w:rsid w:val="003C7682"/>
    <w:rsid w:val="003D058F"/>
    <w:rsid w:val="003D0BC2"/>
    <w:rsid w:val="003D0C1C"/>
    <w:rsid w:val="003D0E45"/>
    <w:rsid w:val="003D1AE5"/>
    <w:rsid w:val="003D1B3E"/>
    <w:rsid w:val="003D2F79"/>
    <w:rsid w:val="003D3266"/>
    <w:rsid w:val="003D3A40"/>
    <w:rsid w:val="003D4083"/>
    <w:rsid w:val="003D5D75"/>
    <w:rsid w:val="003D6EF3"/>
    <w:rsid w:val="003D776D"/>
    <w:rsid w:val="003E0E30"/>
    <w:rsid w:val="003E1F9C"/>
    <w:rsid w:val="003E3039"/>
    <w:rsid w:val="003E322C"/>
    <w:rsid w:val="003E3360"/>
    <w:rsid w:val="003E462C"/>
    <w:rsid w:val="003E54D9"/>
    <w:rsid w:val="003E5EAA"/>
    <w:rsid w:val="003E6888"/>
    <w:rsid w:val="003E7374"/>
    <w:rsid w:val="003E796D"/>
    <w:rsid w:val="003E7ED2"/>
    <w:rsid w:val="003F0238"/>
    <w:rsid w:val="003F0278"/>
    <w:rsid w:val="003F1B82"/>
    <w:rsid w:val="003F1DB1"/>
    <w:rsid w:val="003F2032"/>
    <w:rsid w:val="003F27EA"/>
    <w:rsid w:val="003F351C"/>
    <w:rsid w:val="003F3ED2"/>
    <w:rsid w:val="003F4078"/>
    <w:rsid w:val="003F4659"/>
    <w:rsid w:val="003F4B0C"/>
    <w:rsid w:val="003F4B79"/>
    <w:rsid w:val="003F5651"/>
    <w:rsid w:val="003F66E4"/>
    <w:rsid w:val="003F71D2"/>
    <w:rsid w:val="003F7395"/>
    <w:rsid w:val="00400A74"/>
    <w:rsid w:val="00400D9F"/>
    <w:rsid w:val="00400FEE"/>
    <w:rsid w:val="00402226"/>
    <w:rsid w:val="00402541"/>
    <w:rsid w:val="00403930"/>
    <w:rsid w:val="004043D0"/>
    <w:rsid w:val="00405597"/>
    <w:rsid w:val="00405625"/>
    <w:rsid w:val="00405CC1"/>
    <w:rsid w:val="00406294"/>
    <w:rsid w:val="004064E9"/>
    <w:rsid w:val="00406AEC"/>
    <w:rsid w:val="0040781B"/>
    <w:rsid w:val="00410ED2"/>
    <w:rsid w:val="00413268"/>
    <w:rsid w:val="0041356C"/>
    <w:rsid w:val="004135E8"/>
    <w:rsid w:val="00413656"/>
    <w:rsid w:val="00413E31"/>
    <w:rsid w:val="004149DA"/>
    <w:rsid w:val="004150D7"/>
    <w:rsid w:val="00415878"/>
    <w:rsid w:val="0041652E"/>
    <w:rsid w:val="00420191"/>
    <w:rsid w:val="004207B4"/>
    <w:rsid w:val="004209A6"/>
    <w:rsid w:val="00420F79"/>
    <w:rsid w:val="004212E2"/>
    <w:rsid w:val="0042153D"/>
    <w:rsid w:val="00422328"/>
    <w:rsid w:val="004224BC"/>
    <w:rsid w:val="00422C15"/>
    <w:rsid w:val="00423451"/>
    <w:rsid w:val="004239B9"/>
    <w:rsid w:val="00423D22"/>
    <w:rsid w:val="0042461F"/>
    <w:rsid w:val="00424B2D"/>
    <w:rsid w:val="004259D1"/>
    <w:rsid w:val="00425B19"/>
    <w:rsid w:val="0042705B"/>
    <w:rsid w:val="00427147"/>
    <w:rsid w:val="00427BDB"/>
    <w:rsid w:val="0043036E"/>
    <w:rsid w:val="00431ACE"/>
    <w:rsid w:val="00431C5E"/>
    <w:rsid w:val="00431ED9"/>
    <w:rsid w:val="00432024"/>
    <w:rsid w:val="004329A7"/>
    <w:rsid w:val="00432AC0"/>
    <w:rsid w:val="00433279"/>
    <w:rsid w:val="0043421A"/>
    <w:rsid w:val="004344B9"/>
    <w:rsid w:val="00434ACD"/>
    <w:rsid w:val="0043649B"/>
    <w:rsid w:val="00440B0A"/>
    <w:rsid w:val="004419B3"/>
    <w:rsid w:val="0044227D"/>
    <w:rsid w:val="00442572"/>
    <w:rsid w:val="00442BDF"/>
    <w:rsid w:val="00442D99"/>
    <w:rsid w:val="00443C18"/>
    <w:rsid w:val="00443FB7"/>
    <w:rsid w:val="00444CD8"/>
    <w:rsid w:val="0044546A"/>
    <w:rsid w:val="004459A5"/>
    <w:rsid w:val="00445D85"/>
    <w:rsid w:val="00445DD8"/>
    <w:rsid w:val="004466F4"/>
    <w:rsid w:val="00450B2C"/>
    <w:rsid w:val="00450C4E"/>
    <w:rsid w:val="00450D3E"/>
    <w:rsid w:val="004513C3"/>
    <w:rsid w:val="004519E9"/>
    <w:rsid w:val="00452591"/>
    <w:rsid w:val="0045554F"/>
    <w:rsid w:val="004557A0"/>
    <w:rsid w:val="00455C2D"/>
    <w:rsid w:val="00456D83"/>
    <w:rsid w:val="004602B4"/>
    <w:rsid w:val="00461056"/>
    <w:rsid w:val="004619BC"/>
    <w:rsid w:val="00461A7A"/>
    <w:rsid w:val="00462354"/>
    <w:rsid w:val="0046287A"/>
    <w:rsid w:val="00463BDA"/>
    <w:rsid w:val="004645D0"/>
    <w:rsid w:val="004649FD"/>
    <w:rsid w:val="00464D81"/>
    <w:rsid w:val="00465A7A"/>
    <w:rsid w:val="00466E99"/>
    <w:rsid w:val="00467366"/>
    <w:rsid w:val="004679EC"/>
    <w:rsid w:val="00467C47"/>
    <w:rsid w:val="00470D00"/>
    <w:rsid w:val="00470D89"/>
    <w:rsid w:val="0047199F"/>
    <w:rsid w:val="00472391"/>
    <w:rsid w:val="00474499"/>
    <w:rsid w:val="00474724"/>
    <w:rsid w:val="00475926"/>
    <w:rsid w:val="00476862"/>
    <w:rsid w:val="00476D31"/>
    <w:rsid w:val="004778A2"/>
    <w:rsid w:val="00477CB1"/>
    <w:rsid w:val="00480380"/>
    <w:rsid w:val="0048120F"/>
    <w:rsid w:val="0048166C"/>
    <w:rsid w:val="004819DE"/>
    <w:rsid w:val="00483D9A"/>
    <w:rsid w:val="00483F3B"/>
    <w:rsid w:val="00484965"/>
    <w:rsid w:val="004851A1"/>
    <w:rsid w:val="00485B07"/>
    <w:rsid w:val="00486AC4"/>
    <w:rsid w:val="00486AED"/>
    <w:rsid w:val="004917A7"/>
    <w:rsid w:val="00491F33"/>
    <w:rsid w:val="00492312"/>
    <w:rsid w:val="00493518"/>
    <w:rsid w:val="00493D84"/>
    <w:rsid w:val="00493E63"/>
    <w:rsid w:val="0049451E"/>
    <w:rsid w:val="004956E2"/>
    <w:rsid w:val="00496CB2"/>
    <w:rsid w:val="00496F9C"/>
    <w:rsid w:val="00497966"/>
    <w:rsid w:val="004A1080"/>
    <w:rsid w:val="004A11E3"/>
    <w:rsid w:val="004A17A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6117"/>
    <w:rsid w:val="004A75A7"/>
    <w:rsid w:val="004B0183"/>
    <w:rsid w:val="004B18AF"/>
    <w:rsid w:val="004B1901"/>
    <w:rsid w:val="004B1B1D"/>
    <w:rsid w:val="004B335A"/>
    <w:rsid w:val="004B3F40"/>
    <w:rsid w:val="004B4BAE"/>
    <w:rsid w:val="004B4DAB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1208"/>
    <w:rsid w:val="004C2276"/>
    <w:rsid w:val="004C34E5"/>
    <w:rsid w:val="004C3DC1"/>
    <w:rsid w:val="004C3DDD"/>
    <w:rsid w:val="004C3DEA"/>
    <w:rsid w:val="004C3F75"/>
    <w:rsid w:val="004C496C"/>
    <w:rsid w:val="004C533A"/>
    <w:rsid w:val="004C5477"/>
    <w:rsid w:val="004C5919"/>
    <w:rsid w:val="004C5A87"/>
    <w:rsid w:val="004C6A88"/>
    <w:rsid w:val="004C77C5"/>
    <w:rsid w:val="004D0FE1"/>
    <w:rsid w:val="004D15B0"/>
    <w:rsid w:val="004D1C5E"/>
    <w:rsid w:val="004D259B"/>
    <w:rsid w:val="004D2BB4"/>
    <w:rsid w:val="004D4F7D"/>
    <w:rsid w:val="004D4FAA"/>
    <w:rsid w:val="004D57D1"/>
    <w:rsid w:val="004D5953"/>
    <w:rsid w:val="004D5BBD"/>
    <w:rsid w:val="004D5E95"/>
    <w:rsid w:val="004D5FF4"/>
    <w:rsid w:val="004D640B"/>
    <w:rsid w:val="004D6426"/>
    <w:rsid w:val="004D70F5"/>
    <w:rsid w:val="004D7D90"/>
    <w:rsid w:val="004E1552"/>
    <w:rsid w:val="004E1BE1"/>
    <w:rsid w:val="004E2AB9"/>
    <w:rsid w:val="004E31C4"/>
    <w:rsid w:val="004E3389"/>
    <w:rsid w:val="004E4157"/>
    <w:rsid w:val="004E488E"/>
    <w:rsid w:val="004E4935"/>
    <w:rsid w:val="004E598D"/>
    <w:rsid w:val="004E5F02"/>
    <w:rsid w:val="004E615E"/>
    <w:rsid w:val="004E73CC"/>
    <w:rsid w:val="004E766A"/>
    <w:rsid w:val="004F03C4"/>
    <w:rsid w:val="004F06F4"/>
    <w:rsid w:val="004F07D3"/>
    <w:rsid w:val="004F0967"/>
    <w:rsid w:val="004F0EE8"/>
    <w:rsid w:val="004F1D2D"/>
    <w:rsid w:val="004F385C"/>
    <w:rsid w:val="004F4DE9"/>
    <w:rsid w:val="004F4E0B"/>
    <w:rsid w:val="004F50EB"/>
    <w:rsid w:val="004F5DE5"/>
    <w:rsid w:val="004F5F47"/>
    <w:rsid w:val="004F5FF6"/>
    <w:rsid w:val="004F68D1"/>
    <w:rsid w:val="004F6A4E"/>
    <w:rsid w:val="004F7743"/>
    <w:rsid w:val="00500939"/>
    <w:rsid w:val="0050155F"/>
    <w:rsid w:val="00501824"/>
    <w:rsid w:val="00504783"/>
    <w:rsid w:val="005055B8"/>
    <w:rsid w:val="00505794"/>
    <w:rsid w:val="005058F8"/>
    <w:rsid w:val="00505FC0"/>
    <w:rsid w:val="00506A96"/>
    <w:rsid w:val="0050771E"/>
    <w:rsid w:val="005077E4"/>
    <w:rsid w:val="00507C2F"/>
    <w:rsid w:val="0051081E"/>
    <w:rsid w:val="00511D47"/>
    <w:rsid w:val="00511F9A"/>
    <w:rsid w:val="0051388A"/>
    <w:rsid w:val="005138BD"/>
    <w:rsid w:val="00513DAF"/>
    <w:rsid w:val="00514CE2"/>
    <w:rsid w:val="0051579A"/>
    <w:rsid w:val="00515FFC"/>
    <w:rsid w:val="00516106"/>
    <w:rsid w:val="00516425"/>
    <w:rsid w:val="0052011D"/>
    <w:rsid w:val="005206B6"/>
    <w:rsid w:val="00520F9B"/>
    <w:rsid w:val="005217BC"/>
    <w:rsid w:val="00521922"/>
    <w:rsid w:val="00521CB4"/>
    <w:rsid w:val="00522B68"/>
    <w:rsid w:val="00523182"/>
    <w:rsid w:val="005234F3"/>
    <w:rsid w:val="00523699"/>
    <w:rsid w:val="00525BD9"/>
    <w:rsid w:val="00525F62"/>
    <w:rsid w:val="0052676A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A4C"/>
    <w:rsid w:val="00532FF2"/>
    <w:rsid w:val="00533CBE"/>
    <w:rsid w:val="0053406F"/>
    <w:rsid w:val="00534B16"/>
    <w:rsid w:val="00534CFB"/>
    <w:rsid w:val="00536914"/>
    <w:rsid w:val="00536B80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3BD6"/>
    <w:rsid w:val="005455C6"/>
    <w:rsid w:val="0054570E"/>
    <w:rsid w:val="00545E8B"/>
    <w:rsid w:val="00545F5D"/>
    <w:rsid w:val="005467A6"/>
    <w:rsid w:val="00546A63"/>
    <w:rsid w:val="00550933"/>
    <w:rsid w:val="00550B60"/>
    <w:rsid w:val="00550D41"/>
    <w:rsid w:val="00551471"/>
    <w:rsid w:val="005516EA"/>
    <w:rsid w:val="00551BCF"/>
    <w:rsid w:val="00551CE9"/>
    <w:rsid w:val="005530F5"/>
    <w:rsid w:val="00553919"/>
    <w:rsid w:val="00554572"/>
    <w:rsid w:val="00554685"/>
    <w:rsid w:val="00555B7E"/>
    <w:rsid w:val="00556214"/>
    <w:rsid w:val="0055621A"/>
    <w:rsid w:val="00556854"/>
    <w:rsid w:val="00556B2B"/>
    <w:rsid w:val="00557712"/>
    <w:rsid w:val="00557D0D"/>
    <w:rsid w:val="00560E71"/>
    <w:rsid w:val="0056215F"/>
    <w:rsid w:val="0056293D"/>
    <w:rsid w:val="00562BDD"/>
    <w:rsid w:val="00563561"/>
    <w:rsid w:val="0056461F"/>
    <w:rsid w:val="0056539A"/>
    <w:rsid w:val="00565B1E"/>
    <w:rsid w:val="00565D79"/>
    <w:rsid w:val="0056658F"/>
    <w:rsid w:val="005665C0"/>
    <w:rsid w:val="00566A86"/>
    <w:rsid w:val="00566BBC"/>
    <w:rsid w:val="00567A37"/>
    <w:rsid w:val="00567AEB"/>
    <w:rsid w:val="00570D0C"/>
    <w:rsid w:val="00570F96"/>
    <w:rsid w:val="00571294"/>
    <w:rsid w:val="00571719"/>
    <w:rsid w:val="00572736"/>
    <w:rsid w:val="00572860"/>
    <w:rsid w:val="00572884"/>
    <w:rsid w:val="005735B1"/>
    <w:rsid w:val="0057526E"/>
    <w:rsid w:val="00575CEE"/>
    <w:rsid w:val="00575F59"/>
    <w:rsid w:val="00575FAD"/>
    <w:rsid w:val="00576462"/>
    <w:rsid w:val="005767F4"/>
    <w:rsid w:val="00576914"/>
    <w:rsid w:val="005773B2"/>
    <w:rsid w:val="0057764C"/>
    <w:rsid w:val="00577861"/>
    <w:rsid w:val="00577A15"/>
    <w:rsid w:val="00577C42"/>
    <w:rsid w:val="00577FB2"/>
    <w:rsid w:val="00581277"/>
    <w:rsid w:val="00581531"/>
    <w:rsid w:val="00581605"/>
    <w:rsid w:val="0058181B"/>
    <w:rsid w:val="005821E2"/>
    <w:rsid w:val="00582604"/>
    <w:rsid w:val="00583735"/>
    <w:rsid w:val="00583998"/>
    <w:rsid w:val="00584B50"/>
    <w:rsid w:val="00584C0E"/>
    <w:rsid w:val="00585C0E"/>
    <w:rsid w:val="0058677B"/>
    <w:rsid w:val="005870EB"/>
    <w:rsid w:val="00587943"/>
    <w:rsid w:val="00587CAF"/>
    <w:rsid w:val="00587DF8"/>
    <w:rsid w:val="0059054D"/>
    <w:rsid w:val="005910F4"/>
    <w:rsid w:val="00591E65"/>
    <w:rsid w:val="005931D0"/>
    <w:rsid w:val="005938E5"/>
    <w:rsid w:val="005942D2"/>
    <w:rsid w:val="005943C5"/>
    <w:rsid w:val="00595CC6"/>
    <w:rsid w:val="00596BAD"/>
    <w:rsid w:val="00596C0A"/>
    <w:rsid w:val="005A0889"/>
    <w:rsid w:val="005A08C2"/>
    <w:rsid w:val="005A0A51"/>
    <w:rsid w:val="005A2DDD"/>
    <w:rsid w:val="005A2FE4"/>
    <w:rsid w:val="005A38D2"/>
    <w:rsid w:val="005A3EA4"/>
    <w:rsid w:val="005A3FED"/>
    <w:rsid w:val="005A475A"/>
    <w:rsid w:val="005A485C"/>
    <w:rsid w:val="005A56A4"/>
    <w:rsid w:val="005A5BB2"/>
    <w:rsid w:val="005A5C92"/>
    <w:rsid w:val="005A5E9B"/>
    <w:rsid w:val="005A5FD8"/>
    <w:rsid w:val="005A784D"/>
    <w:rsid w:val="005B0CD9"/>
    <w:rsid w:val="005B1125"/>
    <w:rsid w:val="005B1127"/>
    <w:rsid w:val="005B1146"/>
    <w:rsid w:val="005B15A8"/>
    <w:rsid w:val="005B24E6"/>
    <w:rsid w:val="005B2AD0"/>
    <w:rsid w:val="005B3414"/>
    <w:rsid w:val="005B3648"/>
    <w:rsid w:val="005B5201"/>
    <w:rsid w:val="005B53C8"/>
    <w:rsid w:val="005B5573"/>
    <w:rsid w:val="005C1B15"/>
    <w:rsid w:val="005C1B2A"/>
    <w:rsid w:val="005C1CCE"/>
    <w:rsid w:val="005C25CC"/>
    <w:rsid w:val="005C269F"/>
    <w:rsid w:val="005C2FDE"/>
    <w:rsid w:val="005C41CF"/>
    <w:rsid w:val="005C4740"/>
    <w:rsid w:val="005C51E5"/>
    <w:rsid w:val="005C78CA"/>
    <w:rsid w:val="005D0E79"/>
    <w:rsid w:val="005D1027"/>
    <w:rsid w:val="005D146E"/>
    <w:rsid w:val="005D1B50"/>
    <w:rsid w:val="005D226C"/>
    <w:rsid w:val="005D2994"/>
    <w:rsid w:val="005D3241"/>
    <w:rsid w:val="005D4355"/>
    <w:rsid w:val="005D55D0"/>
    <w:rsid w:val="005D573D"/>
    <w:rsid w:val="005D5A29"/>
    <w:rsid w:val="005D5ABE"/>
    <w:rsid w:val="005D5B06"/>
    <w:rsid w:val="005D6487"/>
    <w:rsid w:val="005D65D5"/>
    <w:rsid w:val="005D6ECB"/>
    <w:rsid w:val="005D7A01"/>
    <w:rsid w:val="005D7BC1"/>
    <w:rsid w:val="005E08D7"/>
    <w:rsid w:val="005E35D3"/>
    <w:rsid w:val="005E3FAD"/>
    <w:rsid w:val="005E4685"/>
    <w:rsid w:val="005E4D32"/>
    <w:rsid w:val="005E50DE"/>
    <w:rsid w:val="005E6F61"/>
    <w:rsid w:val="005E70E1"/>
    <w:rsid w:val="005E73EE"/>
    <w:rsid w:val="005E79BC"/>
    <w:rsid w:val="005E7C74"/>
    <w:rsid w:val="005F0560"/>
    <w:rsid w:val="005F2911"/>
    <w:rsid w:val="005F2F8B"/>
    <w:rsid w:val="005F3341"/>
    <w:rsid w:val="005F3A0B"/>
    <w:rsid w:val="005F3CA4"/>
    <w:rsid w:val="005F49AE"/>
    <w:rsid w:val="005F5131"/>
    <w:rsid w:val="005F5357"/>
    <w:rsid w:val="005F57B2"/>
    <w:rsid w:val="005F5A46"/>
    <w:rsid w:val="005F66EA"/>
    <w:rsid w:val="005F7557"/>
    <w:rsid w:val="005F7963"/>
    <w:rsid w:val="005F79E0"/>
    <w:rsid w:val="0060074F"/>
    <w:rsid w:val="006014F1"/>
    <w:rsid w:val="006020B8"/>
    <w:rsid w:val="00603854"/>
    <w:rsid w:val="00603AAA"/>
    <w:rsid w:val="00603C6E"/>
    <w:rsid w:val="00603F2F"/>
    <w:rsid w:val="006049C9"/>
    <w:rsid w:val="006052DA"/>
    <w:rsid w:val="0060704F"/>
    <w:rsid w:val="00607531"/>
    <w:rsid w:val="00607566"/>
    <w:rsid w:val="006076ED"/>
    <w:rsid w:val="00607A7D"/>
    <w:rsid w:val="00607F3E"/>
    <w:rsid w:val="00610342"/>
    <w:rsid w:val="00610CB3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17E85"/>
    <w:rsid w:val="00620320"/>
    <w:rsid w:val="0062080E"/>
    <w:rsid w:val="00621295"/>
    <w:rsid w:val="00621E2E"/>
    <w:rsid w:val="00621FC0"/>
    <w:rsid w:val="006221D3"/>
    <w:rsid w:val="0062297F"/>
    <w:rsid w:val="0062332F"/>
    <w:rsid w:val="00623633"/>
    <w:rsid w:val="006237CB"/>
    <w:rsid w:val="00624BF0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5E08"/>
    <w:rsid w:val="006363D4"/>
    <w:rsid w:val="00636BF0"/>
    <w:rsid w:val="00641364"/>
    <w:rsid w:val="00641F4F"/>
    <w:rsid w:val="00641FC1"/>
    <w:rsid w:val="006428A9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D24"/>
    <w:rsid w:val="00652068"/>
    <w:rsid w:val="006527B1"/>
    <w:rsid w:val="006528BE"/>
    <w:rsid w:val="00652A84"/>
    <w:rsid w:val="00653E2A"/>
    <w:rsid w:val="00654095"/>
    <w:rsid w:val="006542EA"/>
    <w:rsid w:val="00654F95"/>
    <w:rsid w:val="00656066"/>
    <w:rsid w:val="0065720C"/>
    <w:rsid w:val="006576A1"/>
    <w:rsid w:val="00657716"/>
    <w:rsid w:val="00657B89"/>
    <w:rsid w:val="00657C8E"/>
    <w:rsid w:val="0066018F"/>
    <w:rsid w:val="0066070C"/>
    <w:rsid w:val="0066140F"/>
    <w:rsid w:val="0066250A"/>
    <w:rsid w:val="006629C9"/>
    <w:rsid w:val="00664070"/>
    <w:rsid w:val="00664982"/>
    <w:rsid w:val="006654C5"/>
    <w:rsid w:val="006667C6"/>
    <w:rsid w:val="006667F0"/>
    <w:rsid w:val="006673DB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881"/>
    <w:rsid w:val="006779F3"/>
    <w:rsid w:val="00677D68"/>
    <w:rsid w:val="00680AB6"/>
    <w:rsid w:val="00681561"/>
    <w:rsid w:val="00681AA9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2AD9"/>
    <w:rsid w:val="006941B7"/>
    <w:rsid w:val="006954B5"/>
    <w:rsid w:val="00696E3D"/>
    <w:rsid w:val="006976B9"/>
    <w:rsid w:val="006978E3"/>
    <w:rsid w:val="006A06E6"/>
    <w:rsid w:val="006A0E64"/>
    <w:rsid w:val="006A1076"/>
    <w:rsid w:val="006A14E7"/>
    <w:rsid w:val="006A1581"/>
    <w:rsid w:val="006A1844"/>
    <w:rsid w:val="006A1A88"/>
    <w:rsid w:val="006A1E59"/>
    <w:rsid w:val="006A20C0"/>
    <w:rsid w:val="006A3345"/>
    <w:rsid w:val="006A34C2"/>
    <w:rsid w:val="006A57FA"/>
    <w:rsid w:val="006A5C25"/>
    <w:rsid w:val="006A6DCA"/>
    <w:rsid w:val="006A716E"/>
    <w:rsid w:val="006A74D6"/>
    <w:rsid w:val="006B11BD"/>
    <w:rsid w:val="006B212B"/>
    <w:rsid w:val="006B22C8"/>
    <w:rsid w:val="006B36C2"/>
    <w:rsid w:val="006B38CE"/>
    <w:rsid w:val="006B4ADB"/>
    <w:rsid w:val="006B5CD8"/>
    <w:rsid w:val="006B6853"/>
    <w:rsid w:val="006B68E7"/>
    <w:rsid w:val="006B6BD0"/>
    <w:rsid w:val="006B6C6E"/>
    <w:rsid w:val="006B785B"/>
    <w:rsid w:val="006B79F9"/>
    <w:rsid w:val="006B7B62"/>
    <w:rsid w:val="006B7E70"/>
    <w:rsid w:val="006C044E"/>
    <w:rsid w:val="006C08D4"/>
    <w:rsid w:val="006C2363"/>
    <w:rsid w:val="006C29C5"/>
    <w:rsid w:val="006C2F3F"/>
    <w:rsid w:val="006C3A02"/>
    <w:rsid w:val="006C4C22"/>
    <w:rsid w:val="006C5F3C"/>
    <w:rsid w:val="006C7061"/>
    <w:rsid w:val="006C7568"/>
    <w:rsid w:val="006C79EA"/>
    <w:rsid w:val="006C7FFB"/>
    <w:rsid w:val="006D0008"/>
    <w:rsid w:val="006D0022"/>
    <w:rsid w:val="006D01BC"/>
    <w:rsid w:val="006D07C5"/>
    <w:rsid w:val="006D07EB"/>
    <w:rsid w:val="006D1F94"/>
    <w:rsid w:val="006D2278"/>
    <w:rsid w:val="006D22BF"/>
    <w:rsid w:val="006D4D89"/>
    <w:rsid w:val="006D5C1C"/>
    <w:rsid w:val="006D6422"/>
    <w:rsid w:val="006D6E0D"/>
    <w:rsid w:val="006E04CE"/>
    <w:rsid w:val="006E0DE0"/>
    <w:rsid w:val="006E1A24"/>
    <w:rsid w:val="006E261D"/>
    <w:rsid w:val="006E2646"/>
    <w:rsid w:val="006E28A8"/>
    <w:rsid w:val="006E2F44"/>
    <w:rsid w:val="006E33C3"/>
    <w:rsid w:val="006E3817"/>
    <w:rsid w:val="006E38F2"/>
    <w:rsid w:val="006E40D1"/>
    <w:rsid w:val="006E656B"/>
    <w:rsid w:val="006E73A1"/>
    <w:rsid w:val="006F0509"/>
    <w:rsid w:val="006F05B6"/>
    <w:rsid w:val="006F0AFF"/>
    <w:rsid w:val="006F353C"/>
    <w:rsid w:val="006F3D2E"/>
    <w:rsid w:val="006F3EA6"/>
    <w:rsid w:val="006F4328"/>
    <w:rsid w:val="006F51B5"/>
    <w:rsid w:val="006F56B6"/>
    <w:rsid w:val="006F610F"/>
    <w:rsid w:val="006F7A08"/>
    <w:rsid w:val="006F7FC4"/>
    <w:rsid w:val="0070083B"/>
    <w:rsid w:val="00700B02"/>
    <w:rsid w:val="007011E6"/>
    <w:rsid w:val="00702776"/>
    <w:rsid w:val="00702A17"/>
    <w:rsid w:val="00702E94"/>
    <w:rsid w:val="00702FD0"/>
    <w:rsid w:val="007031C1"/>
    <w:rsid w:val="00703A70"/>
    <w:rsid w:val="007046BD"/>
    <w:rsid w:val="007050BE"/>
    <w:rsid w:val="007055D3"/>
    <w:rsid w:val="0070572D"/>
    <w:rsid w:val="007059B0"/>
    <w:rsid w:val="00706C74"/>
    <w:rsid w:val="00707F68"/>
    <w:rsid w:val="00710B92"/>
    <w:rsid w:val="00710F26"/>
    <w:rsid w:val="00710FC2"/>
    <w:rsid w:val="0071188D"/>
    <w:rsid w:val="00711922"/>
    <w:rsid w:val="00712600"/>
    <w:rsid w:val="00713488"/>
    <w:rsid w:val="00713F2D"/>
    <w:rsid w:val="007148A4"/>
    <w:rsid w:val="00715428"/>
    <w:rsid w:val="00715430"/>
    <w:rsid w:val="00715C48"/>
    <w:rsid w:val="00715FC3"/>
    <w:rsid w:val="007168A2"/>
    <w:rsid w:val="0071733B"/>
    <w:rsid w:val="0071778E"/>
    <w:rsid w:val="007178CB"/>
    <w:rsid w:val="0072048A"/>
    <w:rsid w:val="007205D3"/>
    <w:rsid w:val="00720DD9"/>
    <w:rsid w:val="007231A2"/>
    <w:rsid w:val="0072348A"/>
    <w:rsid w:val="00723511"/>
    <w:rsid w:val="0072421E"/>
    <w:rsid w:val="007246A6"/>
    <w:rsid w:val="00724E4A"/>
    <w:rsid w:val="00726352"/>
    <w:rsid w:val="007268DE"/>
    <w:rsid w:val="00726F39"/>
    <w:rsid w:val="007305D7"/>
    <w:rsid w:val="0073177A"/>
    <w:rsid w:val="007320A1"/>
    <w:rsid w:val="007336D4"/>
    <w:rsid w:val="00734F58"/>
    <w:rsid w:val="007357A5"/>
    <w:rsid w:val="00735868"/>
    <w:rsid w:val="00735906"/>
    <w:rsid w:val="007365F3"/>
    <w:rsid w:val="00736FA7"/>
    <w:rsid w:val="00737264"/>
    <w:rsid w:val="007404E9"/>
    <w:rsid w:val="007416BF"/>
    <w:rsid w:val="007431C9"/>
    <w:rsid w:val="007437ED"/>
    <w:rsid w:val="00743DFC"/>
    <w:rsid w:val="00743E2F"/>
    <w:rsid w:val="007447F9"/>
    <w:rsid w:val="0074493B"/>
    <w:rsid w:val="00744A2B"/>
    <w:rsid w:val="007461D2"/>
    <w:rsid w:val="00746673"/>
    <w:rsid w:val="00746BF1"/>
    <w:rsid w:val="00746D67"/>
    <w:rsid w:val="00746E30"/>
    <w:rsid w:val="00747034"/>
    <w:rsid w:val="007475EE"/>
    <w:rsid w:val="00747F97"/>
    <w:rsid w:val="00750A93"/>
    <w:rsid w:val="00750DC1"/>
    <w:rsid w:val="00751076"/>
    <w:rsid w:val="00751316"/>
    <w:rsid w:val="00752503"/>
    <w:rsid w:val="00752961"/>
    <w:rsid w:val="00752D45"/>
    <w:rsid w:val="00753AD6"/>
    <w:rsid w:val="00755954"/>
    <w:rsid w:val="00757595"/>
    <w:rsid w:val="007609F5"/>
    <w:rsid w:val="00761919"/>
    <w:rsid w:val="007622F6"/>
    <w:rsid w:val="0076353A"/>
    <w:rsid w:val="00763596"/>
    <w:rsid w:val="00765231"/>
    <w:rsid w:val="00765721"/>
    <w:rsid w:val="00765920"/>
    <w:rsid w:val="00765EE1"/>
    <w:rsid w:val="007670DD"/>
    <w:rsid w:val="00767C26"/>
    <w:rsid w:val="00770D1C"/>
    <w:rsid w:val="00770E3F"/>
    <w:rsid w:val="0077111E"/>
    <w:rsid w:val="00771273"/>
    <w:rsid w:val="0077156D"/>
    <w:rsid w:val="007717FA"/>
    <w:rsid w:val="00771C40"/>
    <w:rsid w:val="00772DBE"/>
    <w:rsid w:val="007741D6"/>
    <w:rsid w:val="00774ECA"/>
    <w:rsid w:val="0077538E"/>
    <w:rsid w:val="00775CA4"/>
    <w:rsid w:val="00776BD2"/>
    <w:rsid w:val="00777613"/>
    <w:rsid w:val="00777A06"/>
    <w:rsid w:val="007803CC"/>
    <w:rsid w:val="00780EE0"/>
    <w:rsid w:val="00782B2F"/>
    <w:rsid w:val="0078604B"/>
    <w:rsid w:val="00787A2E"/>
    <w:rsid w:val="00787B97"/>
    <w:rsid w:val="00790100"/>
    <w:rsid w:val="00790E51"/>
    <w:rsid w:val="00791333"/>
    <w:rsid w:val="00791A36"/>
    <w:rsid w:val="00791ECC"/>
    <w:rsid w:val="007928B9"/>
    <w:rsid w:val="00792F31"/>
    <w:rsid w:val="007935CF"/>
    <w:rsid w:val="00794A05"/>
    <w:rsid w:val="00794FA2"/>
    <w:rsid w:val="00795224"/>
    <w:rsid w:val="0079523C"/>
    <w:rsid w:val="0079658B"/>
    <w:rsid w:val="00796C5B"/>
    <w:rsid w:val="00796DB2"/>
    <w:rsid w:val="0079718F"/>
    <w:rsid w:val="007A061D"/>
    <w:rsid w:val="007A0D4C"/>
    <w:rsid w:val="007A25CF"/>
    <w:rsid w:val="007A2782"/>
    <w:rsid w:val="007A38AD"/>
    <w:rsid w:val="007A3FC2"/>
    <w:rsid w:val="007A53A3"/>
    <w:rsid w:val="007A5817"/>
    <w:rsid w:val="007A59C7"/>
    <w:rsid w:val="007A5A2C"/>
    <w:rsid w:val="007A5D25"/>
    <w:rsid w:val="007A5D8E"/>
    <w:rsid w:val="007A7FED"/>
    <w:rsid w:val="007B03F9"/>
    <w:rsid w:val="007B13D5"/>
    <w:rsid w:val="007B1546"/>
    <w:rsid w:val="007B1BD3"/>
    <w:rsid w:val="007B1DF7"/>
    <w:rsid w:val="007B2627"/>
    <w:rsid w:val="007B266A"/>
    <w:rsid w:val="007B29C6"/>
    <w:rsid w:val="007B4025"/>
    <w:rsid w:val="007B440D"/>
    <w:rsid w:val="007B443C"/>
    <w:rsid w:val="007B4935"/>
    <w:rsid w:val="007B4CEC"/>
    <w:rsid w:val="007B5B9A"/>
    <w:rsid w:val="007B7473"/>
    <w:rsid w:val="007B7938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11D6"/>
    <w:rsid w:val="007D3A75"/>
    <w:rsid w:val="007D46A7"/>
    <w:rsid w:val="007D46F3"/>
    <w:rsid w:val="007D57F5"/>
    <w:rsid w:val="007D5A71"/>
    <w:rsid w:val="007D66E8"/>
    <w:rsid w:val="007E087C"/>
    <w:rsid w:val="007E1EC4"/>
    <w:rsid w:val="007E2D04"/>
    <w:rsid w:val="007E424B"/>
    <w:rsid w:val="007E447D"/>
    <w:rsid w:val="007E6160"/>
    <w:rsid w:val="007E6B41"/>
    <w:rsid w:val="007E6F1A"/>
    <w:rsid w:val="007E70EF"/>
    <w:rsid w:val="007E7A88"/>
    <w:rsid w:val="007E7D10"/>
    <w:rsid w:val="007F04E8"/>
    <w:rsid w:val="007F068C"/>
    <w:rsid w:val="007F0E6C"/>
    <w:rsid w:val="007F0FE5"/>
    <w:rsid w:val="007F112E"/>
    <w:rsid w:val="007F1340"/>
    <w:rsid w:val="007F27C9"/>
    <w:rsid w:val="007F29E4"/>
    <w:rsid w:val="007F2B44"/>
    <w:rsid w:val="007F2D52"/>
    <w:rsid w:val="007F3C58"/>
    <w:rsid w:val="007F4256"/>
    <w:rsid w:val="007F68F2"/>
    <w:rsid w:val="007F6E0E"/>
    <w:rsid w:val="00800A60"/>
    <w:rsid w:val="00800E9E"/>
    <w:rsid w:val="008038A8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847"/>
    <w:rsid w:val="008139D6"/>
    <w:rsid w:val="00813EAA"/>
    <w:rsid w:val="00814896"/>
    <w:rsid w:val="00814E5D"/>
    <w:rsid w:val="00814EFF"/>
    <w:rsid w:val="008154CC"/>
    <w:rsid w:val="00815B5E"/>
    <w:rsid w:val="00815D3E"/>
    <w:rsid w:val="00815DDE"/>
    <w:rsid w:val="008160B3"/>
    <w:rsid w:val="00816B18"/>
    <w:rsid w:val="00817A2B"/>
    <w:rsid w:val="00817D1E"/>
    <w:rsid w:val="00817E77"/>
    <w:rsid w:val="008229FE"/>
    <w:rsid w:val="00824B23"/>
    <w:rsid w:val="008262B2"/>
    <w:rsid w:val="008302DE"/>
    <w:rsid w:val="0083065F"/>
    <w:rsid w:val="0083074A"/>
    <w:rsid w:val="0083110B"/>
    <w:rsid w:val="0083131D"/>
    <w:rsid w:val="008314AD"/>
    <w:rsid w:val="0083155A"/>
    <w:rsid w:val="00831F17"/>
    <w:rsid w:val="00832AB9"/>
    <w:rsid w:val="00833D45"/>
    <w:rsid w:val="00834663"/>
    <w:rsid w:val="0083487D"/>
    <w:rsid w:val="00834CD7"/>
    <w:rsid w:val="00834F97"/>
    <w:rsid w:val="00835A77"/>
    <w:rsid w:val="00835DEB"/>
    <w:rsid w:val="00837120"/>
    <w:rsid w:val="00841C3C"/>
    <w:rsid w:val="00843768"/>
    <w:rsid w:val="00844A32"/>
    <w:rsid w:val="00844F41"/>
    <w:rsid w:val="00844F55"/>
    <w:rsid w:val="00844F5C"/>
    <w:rsid w:val="00845771"/>
    <w:rsid w:val="008463F3"/>
    <w:rsid w:val="008469F3"/>
    <w:rsid w:val="008471CB"/>
    <w:rsid w:val="008474D1"/>
    <w:rsid w:val="00847CCC"/>
    <w:rsid w:val="0085101B"/>
    <w:rsid w:val="0085107D"/>
    <w:rsid w:val="008512C9"/>
    <w:rsid w:val="00853296"/>
    <w:rsid w:val="008532A7"/>
    <w:rsid w:val="0085335A"/>
    <w:rsid w:val="008543CA"/>
    <w:rsid w:val="00854ABD"/>
    <w:rsid w:val="0085551D"/>
    <w:rsid w:val="00855D5F"/>
    <w:rsid w:val="00855DE7"/>
    <w:rsid w:val="00860452"/>
    <w:rsid w:val="00860CA3"/>
    <w:rsid w:val="00860E2C"/>
    <w:rsid w:val="00861007"/>
    <w:rsid w:val="00861086"/>
    <w:rsid w:val="00861C6B"/>
    <w:rsid w:val="00861DDB"/>
    <w:rsid w:val="00862BFF"/>
    <w:rsid w:val="0086328F"/>
    <w:rsid w:val="008636D6"/>
    <w:rsid w:val="008637FA"/>
    <w:rsid w:val="008643FB"/>
    <w:rsid w:val="0086645B"/>
    <w:rsid w:val="00866B2A"/>
    <w:rsid w:val="00866B6B"/>
    <w:rsid w:val="00866C52"/>
    <w:rsid w:val="00867932"/>
    <w:rsid w:val="00867AC4"/>
    <w:rsid w:val="00867BBE"/>
    <w:rsid w:val="00867F9A"/>
    <w:rsid w:val="008706C8"/>
    <w:rsid w:val="008719A8"/>
    <w:rsid w:val="00871AF4"/>
    <w:rsid w:val="008739B1"/>
    <w:rsid w:val="00874649"/>
    <w:rsid w:val="008761AF"/>
    <w:rsid w:val="008766F0"/>
    <w:rsid w:val="00876A22"/>
    <w:rsid w:val="008800B3"/>
    <w:rsid w:val="0088096B"/>
    <w:rsid w:val="00880C60"/>
    <w:rsid w:val="00881CA5"/>
    <w:rsid w:val="00881CF3"/>
    <w:rsid w:val="008825EF"/>
    <w:rsid w:val="00882B4C"/>
    <w:rsid w:val="00882FBC"/>
    <w:rsid w:val="00883526"/>
    <w:rsid w:val="00883DCA"/>
    <w:rsid w:val="0088471A"/>
    <w:rsid w:val="008853F5"/>
    <w:rsid w:val="0088655D"/>
    <w:rsid w:val="0088680E"/>
    <w:rsid w:val="0088733E"/>
    <w:rsid w:val="008877D5"/>
    <w:rsid w:val="00887A2A"/>
    <w:rsid w:val="00887AF2"/>
    <w:rsid w:val="00887D05"/>
    <w:rsid w:val="0089094C"/>
    <w:rsid w:val="00891479"/>
    <w:rsid w:val="008919DC"/>
    <w:rsid w:val="00891A7D"/>
    <w:rsid w:val="00895311"/>
    <w:rsid w:val="00895CF5"/>
    <w:rsid w:val="00895FDA"/>
    <w:rsid w:val="008966C9"/>
    <w:rsid w:val="00896DE2"/>
    <w:rsid w:val="0089763B"/>
    <w:rsid w:val="00897799"/>
    <w:rsid w:val="008A00E6"/>
    <w:rsid w:val="008A0DFD"/>
    <w:rsid w:val="008A1857"/>
    <w:rsid w:val="008A18D7"/>
    <w:rsid w:val="008A19A8"/>
    <w:rsid w:val="008A21FE"/>
    <w:rsid w:val="008A26F5"/>
    <w:rsid w:val="008A2DCF"/>
    <w:rsid w:val="008A3223"/>
    <w:rsid w:val="008A3A2E"/>
    <w:rsid w:val="008A3DB9"/>
    <w:rsid w:val="008A3F49"/>
    <w:rsid w:val="008A4562"/>
    <w:rsid w:val="008A5DA1"/>
    <w:rsid w:val="008A63C7"/>
    <w:rsid w:val="008A65CB"/>
    <w:rsid w:val="008A686E"/>
    <w:rsid w:val="008A7351"/>
    <w:rsid w:val="008A762E"/>
    <w:rsid w:val="008B074D"/>
    <w:rsid w:val="008B1818"/>
    <w:rsid w:val="008B19C7"/>
    <w:rsid w:val="008B1AD1"/>
    <w:rsid w:val="008B1C6E"/>
    <w:rsid w:val="008B1CD5"/>
    <w:rsid w:val="008B2381"/>
    <w:rsid w:val="008B2B93"/>
    <w:rsid w:val="008B2E20"/>
    <w:rsid w:val="008B30B1"/>
    <w:rsid w:val="008B36E3"/>
    <w:rsid w:val="008B45A4"/>
    <w:rsid w:val="008B59A0"/>
    <w:rsid w:val="008B65E3"/>
    <w:rsid w:val="008C0123"/>
    <w:rsid w:val="008C0FD9"/>
    <w:rsid w:val="008C10A8"/>
    <w:rsid w:val="008C2082"/>
    <w:rsid w:val="008C244D"/>
    <w:rsid w:val="008C2D8A"/>
    <w:rsid w:val="008C31CE"/>
    <w:rsid w:val="008C3231"/>
    <w:rsid w:val="008C339B"/>
    <w:rsid w:val="008C4B79"/>
    <w:rsid w:val="008C5139"/>
    <w:rsid w:val="008C57BE"/>
    <w:rsid w:val="008C753D"/>
    <w:rsid w:val="008D06E5"/>
    <w:rsid w:val="008D0C86"/>
    <w:rsid w:val="008D1DF5"/>
    <w:rsid w:val="008D1FD6"/>
    <w:rsid w:val="008D31D5"/>
    <w:rsid w:val="008D3442"/>
    <w:rsid w:val="008D372D"/>
    <w:rsid w:val="008D3F12"/>
    <w:rsid w:val="008D43F6"/>
    <w:rsid w:val="008D4E33"/>
    <w:rsid w:val="008D5166"/>
    <w:rsid w:val="008D521B"/>
    <w:rsid w:val="008D5430"/>
    <w:rsid w:val="008D639D"/>
    <w:rsid w:val="008D703C"/>
    <w:rsid w:val="008D75E4"/>
    <w:rsid w:val="008D7DE3"/>
    <w:rsid w:val="008E0AB8"/>
    <w:rsid w:val="008E1AC8"/>
    <w:rsid w:val="008E26DB"/>
    <w:rsid w:val="008E2952"/>
    <w:rsid w:val="008E397C"/>
    <w:rsid w:val="008E4806"/>
    <w:rsid w:val="008E4B9E"/>
    <w:rsid w:val="008E4CBC"/>
    <w:rsid w:val="008E540A"/>
    <w:rsid w:val="008E5A7F"/>
    <w:rsid w:val="008E6DF2"/>
    <w:rsid w:val="008E6FAE"/>
    <w:rsid w:val="008F3389"/>
    <w:rsid w:val="008F45EB"/>
    <w:rsid w:val="008F47A9"/>
    <w:rsid w:val="008F4BA4"/>
    <w:rsid w:val="008F5A2F"/>
    <w:rsid w:val="008F6F03"/>
    <w:rsid w:val="00900020"/>
    <w:rsid w:val="00901099"/>
    <w:rsid w:val="009013AE"/>
    <w:rsid w:val="009013BC"/>
    <w:rsid w:val="00901BDB"/>
    <w:rsid w:val="0090390B"/>
    <w:rsid w:val="009046D3"/>
    <w:rsid w:val="00905500"/>
    <w:rsid w:val="00905783"/>
    <w:rsid w:val="00905C3F"/>
    <w:rsid w:val="00905E31"/>
    <w:rsid w:val="009063C2"/>
    <w:rsid w:val="00906593"/>
    <w:rsid w:val="00906CF5"/>
    <w:rsid w:val="00907CB2"/>
    <w:rsid w:val="00907E8C"/>
    <w:rsid w:val="009102D3"/>
    <w:rsid w:val="00910B4D"/>
    <w:rsid w:val="00910BB1"/>
    <w:rsid w:val="009119A1"/>
    <w:rsid w:val="00911BC7"/>
    <w:rsid w:val="00911C84"/>
    <w:rsid w:val="0091214C"/>
    <w:rsid w:val="00912822"/>
    <w:rsid w:val="009137D7"/>
    <w:rsid w:val="00914D14"/>
    <w:rsid w:val="009153A8"/>
    <w:rsid w:val="00915D61"/>
    <w:rsid w:val="009163A4"/>
    <w:rsid w:val="0091676B"/>
    <w:rsid w:val="0091688D"/>
    <w:rsid w:val="00917B19"/>
    <w:rsid w:val="00917C71"/>
    <w:rsid w:val="00917F33"/>
    <w:rsid w:val="0092035D"/>
    <w:rsid w:val="00920D9E"/>
    <w:rsid w:val="00921EA5"/>
    <w:rsid w:val="00923515"/>
    <w:rsid w:val="00924767"/>
    <w:rsid w:val="00924958"/>
    <w:rsid w:val="00925333"/>
    <w:rsid w:val="0092591B"/>
    <w:rsid w:val="0092678A"/>
    <w:rsid w:val="00926B43"/>
    <w:rsid w:val="00926E64"/>
    <w:rsid w:val="00927186"/>
    <w:rsid w:val="00927893"/>
    <w:rsid w:val="00930189"/>
    <w:rsid w:val="00930540"/>
    <w:rsid w:val="0093067B"/>
    <w:rsid w:val="0093104F"/>
    <w:rsid w:val="00931675"/>
    <w:rsid w:val="00932403"/>
    <w:rsid w:val="009333C6"/>
    <w:rsid w:val="0093340F"/>
    <w:rsid w:val="00933D84"/>
    <w:rsid w:val="00934467"/>
    <w:rsid w:val="00935360"/>
    <w:rsid w:val="009355E0"/>
    <w:rsid w:val="00935C62"/>
    <w:rsid w:val="00935E8D"/>
    <w:rsid w:val="009361A1"/>
    <w:rsid w:val="0093748D"/>
    <w:rsid w:val="009400F6"/>
    <w:rsid w:val="00940404"/>
    <w:rsid w:val="0094073D"/>
    <w:rsid w:val="00941113"/>
    <w:rsid w:val="0094176C"/>
    <w:rsid w:val="00941A37"/>
    <w:rsid w:val="00942044"/>
    <w:rsid w:val="00943CA0"/>
    <w:rsid w:val="00943FDC"/>
    <w:rsid w:val="00944230"/>
    <w:rsid w:val="009444A2"/>
    <w:rsid w:val="00944F6D"/>
    <w:rsid w:val="00945180"/>
    <w:rsid w:val="0094536D"/>
    <w:rsid w:val="00945F24"/>
    <w:rsid w:val="00945FF8"/>
    <w:rsid w:val="009460F8"/>
    <w:rsid w:val="009467FF"/>
    <w:rsid w:val="00946852"/>
    <w:rsid w:val="00947189"/>
    <w:rsid w:val="00947768"/>
    <w:rsid w:val="0094790B"/>
    <w:rsid w:val="009503B6"/>
    <w:rsid w:val="0095098B"/>
    <w:rsid w:val="009518D5"/>
    <w:rsid w:val="00952DAE"/>
    <w:rsid w:val="009536DC"/>
    <w:rsid w:val="00953E14"/>
    <w:rsid w:val="009554CD"/>
    <w:rsid w:val="00956F2D"/>
    <w:rsid w:val="0095723D"/>
    <w:rsid w:val="00957F66"/>
    <w:rsid w:val="00960486"/>
    <w:rsid w:val="009604DF"/>
    <w:rsid w:val="0096109D"/>
    <w:rsid w:val="00961507"/>
    <w:rsid w:val="009618A3"/>
    <w:rsid w:val="00961AD2"/>
    <w:rsid w:val="009637E5"/>
    <w:rsid w:val="0096440F"/>
    <w:rsid w:val="009656CA"/>
    <w:rsid w:val="009669AF"/>
    <w:rsid w:val="00966BD5"/>
    <w:rsid w:val="00967297"/>
    <w:rsid w:val="009674FB"/>
    <w:rsid w:val="00970612"/>
    <w:rsid w:val="00970644"/>
    <w:rsid w:val="00970AFF"/>
    <w:rsid w:val="00971E76"/>
    <w:rsid w:val="00972134"/>
    <w:rsid w:val="009733B7"/>
    <w:rsid w:val="009736B2"/>
    <w:rsid w:val="00973C09"/>
    <w:rsid w:val="00973ECE"/>
    <w:rsid w:val="00974292"/>
    <w:rsid w:val="0097432E"/>
    <w:rsid w:val="009744E1"/>
    <w:rsid w:val="00974656"/>
    <w:rsid w:val="0097529B"/>
    <w:rsid w:val="00975781"/>
    <w:rsid w:val="0097588A"/>
    <w:rsid w:val="00975AED"/>
    <w:rsid w:val="00976684"/>
    <w:rsid w:val="00976887"/>
    <w:rsid w:val="00977B2C"/>
    <w:rsid w:val="00981C62"/>
    <w:rsid w:val="00982411"/>
    <w:rsid w:val="0098271E"/>
    <w:rsid w:val="00982998"/>
    <w:rsid w:val="00982F4D"/>
    <w:rsid w:val="009838E8"/>
    <w:rsid w:val="009840AF"/>
    <w:rsid w:val="009850DC"/>
    <w:rsid w:val="00985975"/>
    <w:rsid w:val="00985FB1"/>
    <w:rsid w:val="00986099"/>
    <w:rsid w:val="00987E95"/>
    <w:rsid w:val="00990717"/>
    <w:rsid w:val="00990873"/>
    <w:rsid w:val="00990ACA"/>
    <w:rsid w:val="00992A2E"/>
    <w:rsid w:val="0099338E"/>
    <w:rsid w:val="00993C3E"/>
    <w:rsid w:val="00993C9D"/>
    <w:rsid w:val="00993DFF"/>
    <w:rsid w:val="00996841"/>
    <w:rsid w:val="00996E12"/>
    <w:rsid w:val="00996EC9"/>
    <w:rsid w:val="009975DE"/>
    <w:rsid w:val="00997AF8"/>
    <w:rsid w:val="009A1299"/>
    <w:rsid w:val="009A130F"/>
    <w:rsid w:val="009A148C"/>
    <w:rsid w:val="009A17E5"/>
    <w:rsid w:val="009A195B"/>
    <w:rsid w:val="009A19A6"/>
    <w:rsid w:val="009A24A2"/>
    <w:rsid w:val="009A2B59"/>
    <w:rsid w:val="009A3BD2"/>
    <w:rsid w:val="009A3F8C"/>
    <w:rsid w:val="009A6332"/>
    <w:rsid w:val="009A68EE"/>
    <w:rsid w:val="009A6FFA"/>
    <w:rsid w:val="009A7214"/>
    <w:rsid w:val="009B082F"/>
    <w:rsid w:val="009B1C5F"/>
    <w:rsid w:val="009B1E6D"/>
    <w:rsid w:val="009B2500"/>
    <w:rsid w:val="009B2598"/>
    <w:rsid w:val="009B3E4F"/>
    <w:rsid w:val="009B4AAB"/>
    <w:rsid w:val="009B4ECA"/>
    <w:rsid w:val="009B672F"/>
    <w:rsid w:val="009B7C9C"/>
    <w:rsid w:val="009C01BA"/>
    <w:rsid w:val="009C02F8"/>
    <w:rsid w:val="009C0933"/>
    <w:rsid w:val="009C1FAF"/>
    <w:rsid w:val="009C37F0"/>
    <w:rsid w:val="009C39F8"/>
    <w:rsid w:val="009C545F"/>
    <w:rsid w:val="009C6558"/>
    <w:rsid w:val="009D0A21"/>
    <w:rsid w:val="009D0E27"/>
    <w:rsid w:val="009D125B"/>
    <w:rsid w:val="009D2437"/>
    <w:rsid w:val="009D2484"/>
    <w:rsid w:val="009D4E6E"/>
    <w:rsid w:val="009D5E3B"/>
    <w:rsid w:val="009D5EA3"/>
    <w:rsid w:val="009D61C9"/>
    <w:rsid w:val="009D76AC"/>
    <w:rsid w:val="009D7A44"/>
    <w:rsid w:val="009E0B4F"/>
    <w:rsid w:val="009E2317"/>
    <w:rsid w:val="009E353B"/>
    <w:rsid w:val="009E3DB0"/>
    <w:rsid w:val="009E4039"/>
    <w:rsid w:val="009E450B"/>
    <w:rsid w:val="009E51E2"/>
    <w:rsid w:val="009E5630"/>
    <w:rsid w:val="009E5748"/>
    <w:rsid w:val="009E5AF1"/>
    <w:rsid w:val="009E5C1F"/>
    <w:rsid w:val="009E5D63"/>
    <w:rsid w:val="009E65AC"/>
    <w:rsid w:val="009E750F"/>
    <w:rsid w:val="009E785E"/>
    <w:rsid w:val="009F022B"/>
    <w:rsid w:val="009F0538"/>
    <w:rsid w:val="009F0957"/>
    <w:rsid w:val="009F1DEB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7EE"/>
    <w:rsid w:val="00A057BA"/>
    <w:rsid w:val="00A06054"/>
    <w:rsid w:val="00A06082"/>
    <w:rsid w:val="00A067CC"/>
    <w:rsid w:val="00A076FC"/>
    <w:rsid w:val="00A100FD"/>
    <w:rsid w:val="00A10CBE"/>
    <w:rsid w:val="00A10F86"/>
    <w:rsid w:val="00A10FCC"/>
    <w:rsid w:val="00A11480"/>
    <w:rsid w:val="00A114F6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166F"/>
    <w:rsid w:val="00A22F4D"/>
    <w:rsid w:val="00A231B5"/>
    <w:rsid w:val="00A23590"/>
    <w:rsid w:val="00A23F94"/>
    <w:rsid w:val="00A24437"/>
    <w:rsid w:val="00A24B73"/>
    <w:rsid w:val="00A256C3"/>
    <w:rsid w:val="00A25C81"/>
    <w:rsid w:val="00A269A8"/>
    <w:rsid w:val="00A311F3"/>
    <w:rsid w:val="00A31C83"/>
    <w:rsid w:val="00A31DA8"/>
    <w:rsid w:val="00A326AA"/>
    <w:rsid w:val="00A33E16"/>
    <w:rsid w:val="00A34527"/>
    <w:rsid w:val="00A349A8"/>
    <w:rsid w:val="00A34BCB"/>
    <w:rsid w:val="00A35245"/>
    <w:rsid w:val="00A35DD5"/>
    <w:rsid w:val="00A366FA"/>
    <w:rsid w:val="00A40D39"/>
    <w:rsid w:val="00A410CB"/>
    <w:rsid w:val="00A41E52"/>
    <w:rsid w:val="00A42B0A"/>
    <w:rsid w:val="00A44073"/>
    <w:rsid w:val="00A442B7"/>
    <w:rsid w:val="00A44F35"/>
    <w:rsid w:val="00A44F52"/>
    <w:rsid w:val="00A4515C"/>
    <w:rsid w:val="00A4519C"/>
    <w:rsid w:val="00A45BE3"/>
    <w:rsid w:val="00A460F3"/>
    <w:rsid w:val="00A46DA2"/>
    <w:rsid w:val="00A472E1"/>
    <w:rsid w:val="00A47C6C"/>
    <w:rsid w:val="00A50DE8"/>
    <w:rsid w:val="00A5153E"/>
    <w:rsid w:val="00A51B09"/>
    <w:rsid w:val="00A5332B"/>
    <w:rsid w:val="00A53524"/>
    <w:rsid w:val="00A539AF"/>
    <w:rsid w:val="00A55FE0"/>
    <w:rsid w:val="00A56D02"/>
    <w:rsid w:val="00A572E9"/>
    <w:rsid w:val="00A609EF"/>
    <w:rsid w:val="00A609F8"/>
    <w:rsid w:val="00A613D7"/>
    <w:rsid w:val="00A617BA"/>
    <w:rsid w:val="00A61E50"/>
    <w:rsid w:val="00A62D8A"/>
    <w:rsid w:val="00A63AF2"/>
    <w:rsid w:val="00A63F97"/>
    <w:rsid w:val="00A642FE"/>
    <w:rsid w:val="00A64A93"/>
    <w:rsid w:val="00A65A70"/>
    <w:rsid w:val="00A662B2"/>
    <w:rsid w:val="00A66FE0"/>
    <w:rsid w:val="00A6728C"/>
    <w:rsid w:val="00A672D3"/>
    <w:rsid w:val="00A67678"/>
    <w:rsid w:val="00A67A14"/>
    <w:rsid w:val="00A70B40"/>
    <w:rsid w:val="00A70DE4"/>
    <w:rsid w:val="00A71114"/>
    <w:rsid w:val="00A714B9"/>
    <w:rsid w:val="00A72FD5"/>
    <w:rsid w:val="00A7347B"/>
    <w:rsid w:val="00A73949"/>
    <w:rsid w:val="00A75FE2"/>
    <w:rsid w:val="00A7669C"/>
    <w:rsid w:val="00A76C53"/>
    <w:rsid w:val="00A77353"/>
    <w:rsid w:val="00A77681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3796"/>
    <w:rsid w:val="00A84BBE"/>
    <w:rsid w:val="00A872A9"/>
    <w:rsid w:val="00A87BA2"/>
    <w:rsid w:val="00A87BD7"/>
    <w:rsid w:val="00A904E2"/>
    <w:rsid w:val="00A91088"/>
    <w:rsid w:val="00A9123F"/>
    <w:rsid w:val="00A912AE"/>
    <w:rsid w:val="00A917CA"/>
    <w:rsid w:val="00A91F80"/>
    <w:rsid w:val="00A9219A"/>
    <w:rsid w:val="00A92898"/>
    <w:rsid w:val="00A92B92"/>
    <w:rsid w:val="00A92F67"/>
    <w:rsid w:val="00A9576C"/>
    <w:rsid w:val="00A95867"/>
    <w:rsid w:val="00A95ACF"/>
    <w:rsid w:val="00A97AC2"/>
    <w:rsid w:val="00A97FE4"/>
    <w:rsid w:val="00AA31D8"/>
    <w:rsid w:val="00AA3274"/>
    <w:rsid w:val="00AA33F0"/>
    <w:rsid w:val="00AA349D"/>
    <w:rsid w:val="00AA4D62"/>
    <w:rsid w:val="00AA59A3"/>
    <w:rsid w:val="00AA6CB6"/>
    <w:rsid w:val="00AA7327"/>
    <w:rsid w:val="00AA7B31"/>
    <w:rsid w:val="00AB006F"/>
    <w:rsid w:val="00AB0E59"/>
    <w:rsid w:val="00AB1B38"/>
    <w:rsid w:val="00AB203C"/>
    <w:rsid w:val="00AB25C5"/>
    <w:rsid w:val="00AB2FF7"/>
    <w:rsid w:val="00AB3A49"/>
    <w:rsid w:val="00AB4B3E"/>
    <w:rsid w:val="00AB5AB9"/>
    <w:rsid w:val="00AB5FD0"/>
    <w:rsid w:val="00AB630F"/>
    <w:rsid w:val="00AC032D"/>
    <w:rsid w:val="00AC1F99"/>
    <w:rsid w:val="00AC1FA3"/>
    <w:rsid w:val="00AC209D"/>
    <w:rsid w:val="00AC25C7"/>
    <w:rsid w:val="00AC2D2A"/>
    <w:rsid w:val="00AC2F3B"/>
    <w:rsid w:val="00AC412A"/>
    <w:rsid w:val="00AC4614"/>
    <w:rsid w:val="00AC5423"/>
    <w:rsid w:val="00AC560A"/>
    <w:rsid w:val="00AC5CD2"/>
    <w:rsid w:val="00AD0356"/>
    <w:rsid w:val="00AD0838"/>
    <w:rsid w:val="00AD092B"/>
    <w:rsid w:val="00AD18FE"/>
    <w:rsid w:val="00AD1EF3"/>
    <w:rsid w:val="00AD349A"/>
    <w:rsid w:val="00AD3522"/>
    <w:rsid w:val="00AD45D2"/>
    <w:rsid w:val="00AD4B25"/>
    <w:rsid w:val="00AD51AA"/>
    <w:rsid w:val="00AD56D1"/>
    <w:rsid w:val="00AD60F2"/>
    <w:rsid w:val="00AD75F7"/>
    <w:rsid w:val="00AE0A3D"/>
    <w:rsid w:val="00AE0D0E"/>
    <w:rsid w:val="00AE15A0"/>
    <w:rsid w:val="00AE1700"/>
    <w:rsid w:val="00AE1AAF"/>
    <w:rsid w:val="00AE1CEE"/>
    <w:rsid w:val="00AE2466"/>
    <w:rsid w:val="00AE3185"/>
    <w:rsid w:val="00AE3A10"/>
    <w:rsid w:val="00AE431D"/>
    <w:rsid w:val="00AE58F6"/>
    <w:rsid w:val="00AE5DA0"/>
    <w:rsid w:val="00AE6287"/>
    <w:rsid w:val="00AE68EA"/>
    <w:rsid w:val="00AE6A18"/>
    <w:rsid w:val="00AE6A71"/>
    <w:rsid w:val="00AE6F54"/>
    <w:rsid w:val="00AE7083"/>
    <w:rsid w:val="00AE750E"/>
    <w:rsid w:val="00AE7A37"/>
    <w:rsid w:val="00AF2791"/>
    <w:rsid w:val="00AF357C"/>
    <w:rsid w:val="00AF39F5"/>
    <w:rsid w:val="00AF431A"/>
    <w:rsid w:val="00AF4362"/>
    <w:rsid w:val="00AF44D1"/>
    <w:rsid w:val="00B007F1"/>
    <w:rsid w:val="00B00A92"/>
    <w:rsid w:val="00B01493"/>
    <w:rsid w:val="00B0241F"/>
    <w:rsid w:val="00B026E2"/>
    <w:rsid w:val="00B02E68"/>
    <w:rsid w:val="00B041ED"/>
    <w:rsid w:val="00B049A0"/>
    <w:rsid w:val="00B049B6"/>
    <w:rsid w:val="00B0570F"/>
    <w:rsid w:val="00B05CE0"/>
    <w:rsid w:val="00B0731F"/>
    <w:rsid w:val="00B07BAF"/>
    <w:rsid w:val="00B10769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906"/>
    <w:rsid w:val="00B23C26"/>
    <w:rsid w:val="00B24575"/>
    <w:rsid w:val="00B25510"/>
    <w:rsid w:val="00B255BF"/>
    <w:rsid w:val="00B25F61"/>
    <w:rsid w:val="00B27423"/>
    <w:rsid w:val="00B27CFC"/>
    <w:rsid w:val="00B30512"/>
    <w:rsid w:val="00B30C17"/>
    <w:rsid w:val="00B30D14"/>
    <w:rsid w:val="00B30D6C"/>
    <w:rsid w:val="00B3198F"/>
    <w:rsid w:val="00B31B20"/>
    <w:rsid w:val="00B31CB9"/>
    <w:rsid w:val="00B32F32"/>
    <w:rsid w:val="00B3435F"/>
    <w:rsid w:val="00B3513F"/>
    <w:rsid w:val="00B354C5"/>
    <w:rsid w:val="00B35E05"/>
    <w:rsid w:val="00B375E1"/>
    <w:rsid w:val="00B40957"/>
    <w:rsid w:val="00B409C4"/>
    <w:rsid w:val="00B416C2"/>
    <w:rsid w:val="00B41C19"/>
    <w:rsid w:val="00B41D69"/>
    <w:rsid w:val="00B423CE"/>
    <w:rsid w:val="00B424DB"/>
    <w:rsid w:val="00B42701"/>
    <w:rsid w:val="00B42D78"/>
    <w:rsid w:val="00B439A8"/>
    <w:rsid w:val="00B43D93"/>
    <w:rsid w:val="00B442DE"/>
    <w:rsid w:val="00B45408"/>
    <w:rsid w:val="00B455CD"/>
    <w:rsid w:val="00B45A1C"/>
    <w:rsid w:val="00B47DB3"/>
    <w:rsid w:val="00B50DE9"/>
    <w:rsid w:val="00B50F5A"/>
    <w:rsid w:val="00B51AB9"/>
    <w:rsid w:val="00B52D99"/>
    <w:rsid w:val="00B535F3"/>
    <w:rsid w:val="00B55BFF"/>
    <w:rsid w:val="00B55F79"/>
    <w:rsid w:val="00B55F96"/>
    <w:rsid w:val="00B565C3"/>
    <w:rsid w:val="00B56F46"/>
    <w:rsid w:val="00B578B3"/>
    <w:rsid w:val="00B57ECB"/>
    <w:rsid w:val="00B617F6"/>
    <w:rsid w:val="00B61965"/>
    <w:rsid w:val="00B61DC9"/>
    <w:rsid w:val="00B62DA1"/>
    <w:rsid w:val="00B63A31"/>
    <w:rsid w:val="00B63C03"/>
    <w:rsid w:val="00B63EE3"/>
    <w:rsid w:val="00B644A5"/>
    <w:rsid w:val="00B64E5D"/>
    <w:rsid w:val="00B65F03"/>
    <w:rsid w:val="00B66AED"/>
    <w:rsid w:val="00B67A57"/>
    <w:rsid w:val="00B703BA"/>
    <w:rsid w:val="00B70534"/>
    <w:rsid w:val="00B70B83"/>
    <w:rsid w:val="00B70F63"/>
    <w:rsid w:val="00B7114F"/>
    <w:rsid w:val="00B714B0"/>
    <w:rsid w:val="00B7169F"/>
    <w:rsid w:val="00B71809"/>
    <w:rsid w:val="00B726A5"/>
    <w:rsid w:val="00B72719"/>
    <w:rsid w:val="00B72A9F"/>
    <w:rsid w:val="00B75401"/>
    <w:rsid w:val="00B7597A"/>
    <w:rsid w:val="00B76333"/>
    <w:rsid w:val="00B7671F"/>
    <w:rsid w:val="00B76BAB"/>
    <w:rsid w:val="00B76C85"/>
    <w:rsid w:val="00B76E29"/>
    <w:rsid w:val="00B801FB"/>
    <w:rsid w:val="00B80410"/>
    <w:rsid w:val="00B82071"/>
    <w:rsid w:val="00B82443"/>
    <w:rsid w:val="00B82667"/>
    <w:rsid w:val="00B831FD"/>
    <w:rsid w:val="00B8461B"/>
    <w:rsid w:val="00B84984"/>
    <w:rsid w:val="00B84BF3"/>
    <w:rsid w:val="00B85D3F"/>
    <w:rsid w:val="00B864C8"/>
    <w:rsid w:val="00B86DB6"/>
    <w:rsid w:val="00B87673"/>
    <w:rsid w:val="00B912A0"/>
    <w:rsid w:val="00B91C5D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0BE2"/>
    <w:rsid w:val="00BA1211"/>
    <w:rsid w:val="00BA17B9"/>
    <w:rsid w:val="00BA1A77"/>
    <w:rsid w:val="00BA1E22"/>
    <w:rsid w:val="00BA1E4C"/>
    <w:rsid w:val="00BA1F03"/>
    <w:rsid w:val="00BA2706"/>
    <w:rsid w:val="00BA2772"/>
    <w:rsid w:val="00BA3AD9"/>
    <w:rsid w:val="00BA4571"/>
    <w:rsid w:val="00BA4E84"/>
    <w:rsid w:val="00BA5617"/>
    <w:rsid w:val="00BA5AFA"/>
    <w:rsid w:val="00BA6401"/>
    <w:rsid w:val="00BA6E21"/>
    <w:rsid w:val="00BA6E2F"/>
    <w:rsid w:val="00BA776F"/>
    <w:rsid w:val="00BA7A61"/>
    <w:rsid w:val="00BB1E6E"/>
    <w:rsid w:val="00BB21F0"/>
    <w:rsid w:val="00BB302A"/>
    <w:rsid w:val="00BB3A75"/>
    <w:rsid w:val="00BB3D17"/>
    <w:rsid w:val="00BB4937"/>
    <w:rsid w:val="00BB4B2C"/>
    <w:rsid w:val="00BB6445"/>
    <w:rsid w:val="00BB66B6"/>
    <w:rsid w:val="00BB6868"/>
    <w:rsid w:val="00BB76B3"/>
    <w:rsid w:val="00BB7C4D"/>
    <w:rsid w:val="00BC0E66"/>
    <w:rsid w:val="00BC1535"/>
    <w:rsid w:val="00BC39DA"/>
    <w:rsid w:val="00BC4DBE"/>
    <w:rsid w:val="00BC62DE"/>
    <w:rsid w:val="00BC640D"/>
    <w:rsid w:val="00BC6523"/>
    <w:rsid w:val="00BC755B"/>
    <w:rsid w:val="00BD00EC"/>
    <w:rsid w:val="00BD0C29"/>
    <w:rsid w:val="00BD104B"/>
    <w:rsid w:val="00BD13DD"/>
    <w:rsid w:val="00BD20B2"/>
    <w:rsid w:val="00BD2AC6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128C"/>
    <w:rsid w:val="00BE1813"/>
    <w:rsid w:val="00BE1B72"/>
    <w:rsid w:val="00BE3AE5"/>
    <w:rsid w:val="00BE5385"/>
    <w:rsid w:val="00BE56FB"/>
    <w:rsid w:val="00BE5849"/>
    <w:rsid w:val="00BE589E"/>
    <w:rsid w:val="00BE6867"/>
    <w:rsid w:val="00BE6A97"/>
    <w:rsid w:val="00BF0114"/>
    <w:rsid w:val="00BF05ED"/>
    <w:rsid w:val="00BF0650"/>
    <w:rsid w:val="00BF0C00"/>
    <w:rsid w:val="00BF0E09"/>
    <w:rsid w:val="00BF32BC"/>
    <w:rsid w:val="00BF32CB"/>
    <w:rsid w:val="00BF50E2"/>
    <w:rsid w:val="00BF6408"/>
    <w:rsid w:val="00BF6462"/>
    <w:rsid w:val="00BF7253"/>
    <w:rsid w:val="00BF7608"/>
    <w:rsid w:val="00BF7901"/>
    <w:rsid w:val="00BF7EB0"/>
    <w:rsid w:val="00C003B3"/>
    <w:rsid w:val="00C016F7"/>
    <w:rsid w:val="00C0174D"/>
    <w:rsid w:val="00C01756"/>
    <w:rsid w:val="00C0337C"/>
    <w:rsid w:val="00C037DC"/>
    <w:rsid w:val="00C03FB5"/>
    <w:rsid w:val="00C0472E"/>
    <w:rsid w:val="00C04E5A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B26"/>
    <w:rsid w:val="00C12B9C"/>
    <w:rsid w:val="00C14AC4"/>
    <w:rsid w:val="00C15582"/>
    <w:rsid w:val="00C15CF8"/>
    <w:rsid w:val="00C16C25"/>
    <w:rsid w:val="00C16C4E"/>
    <w:rsid w:val="00C173F1"/>
    <w:rsid w:val="00C17577"/>
    <w:rsid w:val="00C202FB"/>
    <w:rsid w:val="00C20607"/>
    <w:rsid w:val="00C212EE"/>
    <w:rsid w:val="00C21CEB"/>
    <w:rsid w:val="00C2254B"/>
    <w:rsid w:val="00C23218"/>
    <w:rsid w:val="00C233D3"/>
    <w:rsid w:val="00C24F77"/>
    <w:rsid w:val="00C25518"/>
    <w:rsid w:val="00C2733E"/>
    <w:rsid w:val="00C2784B"/>
    <w:rsid w:val="00C307F9"/>
    <w:rsid w:val="00C3256A"/>
    <w:rsid w:val="00C3274B"/>
    <w:rsid w:val="00C32DEC"/>
    <w:rsid w:val="00C33249"/>
    <w:rsid w:val="00C345A4"/>
    <w:rsid w:val="00C345A6"/>
    <w:rsid w:val="00C355BB"/>
    <w:rsid w:val="00C3571C"/>
    <w:rsid w:val="00C357B5"/>
    <w:rsid w:val="00C35C23"/>
    <w:rsid w:val="00C3648F"/>
    <w:rsid w:val="00C36F30"/>
    <w:rsid w:val="00C373BA"/>
    <w:rsid w:val="00C40023"/>
    <w:rsid w:val="00C4017C"/>
    <w:rsid w:val="00C401EF"/>
    <w:rsid w:val="00C41682"/>
    <w:rsid w:val="00C41978"/>
    <w:rsid w:val="00C41C3E"/>
    <w:rsid w:val="00C43CFD"/>
    <w:rsid w:val="00C4463B"/>
    <w:rsid w:val="00C448AB"/>
    <w:rsid w:val="00C44A7B"/>
    <w:rsid w:val="00C44F58"/>
    <w:rsid w:val="00C45425"/>
    <w:rsid w:val="00C454C4"/>
    <w:rsid w:val="00C4588E"/>
    <w:rsid w:val="00C45C85"/>
    <w:rsid w:val="00C4606F"/>
    <w:rsid w:val="00C46DDC"/>
    <w:rsid w:val="00C47E0B"/>
    <w:rsid w:val="00C47FBC"/>
    <w:rsid w:val="00C50274"/>
    <w:rsid w:val="00C504EA"/>
    <w:rsid w:val="00C514F5"/>
    <w:rsid w:val="00C51F7D"/>
    <w:rsid w:val="00C52A97"/>
    <w:rsid w:val="00C52E7F"/>
    <w:rsid w:val="00C53B0F"/>
    <w:rsid w:val="00C53BDF"/>
    <w:rsid w:val="00C5424B"/>
    <w:rsid w:val="00C5494E"/>
    <w:rsid w:val="00C564B9"/>
    <w:rsid w:val="00C578CB"/>
    <w:rsid w:val="00C604E8"/>
    <w:rsid w:val="00C626B9"/>
    <w:rsid w:val="00C62C82"/>
    <w:rsid w:val="00C630F4"/>
    <w:rsid w:val="00C652FF"/>
    <w:rsid w:val="00C658BB"/>
    <w:rsid w:val="00C65B84"/>
    <w:rsid w:val="00C6621D"/>
    <w:rsid w:val="00C66331"/>
    <w:rsid w:val="00C66A3A"/>
    <w:rsid w:val="00C66CF0"/>
    <w:rsid w:val="00C67111"/>
    <w:rsid w:val="00C67944"/>
    <w:rsid w:val="00C67F12"/>
    <w:rsid w:val="00C7007D"/>
    <w:rsid w:val="00C707D0"/>
    <w:rsid w:val="00C70FF4"/>
    <w:rsid w:val="00C71932"/>
    <w:rsid w:val="00C71C6C"/>
    <w:rsid w:val="00C71F9D"/>
    <w:rsid w:val="00C72C57"/>
    <w:rsid w:val="00C72DD4"/>
    <w:rsid w:val="00C73877"/>
    <w:rsid w:val="00C73A73"/>
    <w:rsid w:val="00C74C4F"/>
    <w:rsid w:val="00C751BA"/>
    <w:rsid w:val="00C75691"/>
    <w:rsid w:val="00C76AFD"/>
    <w:rsid w:val="00C8174E"/>
    <w:rsid w:val="00C8188B"/>
    <w:rsid w:val="00C81DBE"/>
    <w:rsid w:val="00C823E8"/>
    <w:rsid w:val="00C825A4"/>
    <w:rsid w:val="00C825BA"/>
    <w:rsid w:val="00C82A1E"/>
    <w:rsid w:val="00C82ED2"/>
    <w:rsid w:val="00C8359D"/>
    <w:rsid w:val="00C85EBB"/>
    <w:rsid w:val="00C86C24"/>
    <w:rsid w:val="00C9139A"/>
    <w:rsid w:val="00C92A9E"/>
    <w:rsid w:val="00C92BD8"/>
    <w:rsid w:val="00C932D9"/>
    <w:rsid w:val="00C9378A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3F71"/>
    <w:rsid w:val="00CA4B36"/>
    <w:rsid w:val="00CA5831"/>
    <w:rsid w:val="00CA66C6"/>
    <w:rsid w:val="00CA7657"/>
    <w:rsid w:val="00CB0707"/>
    <w:rsid w:val="00CB1BC7"/>
    <w:rsid w:val="00CB29E7"/>
    <w:rsid w:val="00CB2F7E"/>
    <w:rsid w:val="00CB35E8"/>
    <w:rsid w:val="00CB3B5C"/>
    <w:rsid w:val="00CB48A4"/>
    <w:rsid w:val="00CB4E5F"/>
    <w:rsid w:val="00CB522A"/>
    <w:rsid w:val="00CB549C"/>
    <w:rsid w:val="00CB59E1"/>
    <w:rsid w:val="00CB6EA9"/>
    <w:rsid w:val="00CB71F5"/>
    <w:rsid w:val="00CB764A"/>
    <w:rsid w:val="00CB76F4"/>
    <w:rsid w:val="00CB7EA5"/>
    <w:rsid w:val="00CC1F11"/>
    <w:rsid w:val="00CC2F0C"/>
    <w:rsid w:val="00CC3325"/>
    <w:rsid w:val="00CC45DD"/>
    <w:rsid w:val="00CC4BC5"/>
    <w:rsid w:val="00CC4D64"/>
    <w:rsid w:val="00CC56EA"/>
    <w:rsid w:val="00CC6CFF"/>
    <w:rsid w:val="00CC6F6E"/>
    <w:rsid w:val="00CD0ABD"/>
    <w:rsid w:val="00CD18CC"/>
    <w:rsid w:val="00CD2D1A"/>
    <w:rsid w:val="00CD4099"/>
    <w:rsid w:val="00CD4CAD"/>
    <w:rsid w:val="00CD589B"/>
    <w:rsid w:val="00CD5B50"/>
    <w:rsid w:val="00CD5F70"/>
    <w:rsid w:val="00CD6B9B"/>
    <w:rsid w:val="00CD6EB3"/>
    <w:rsid w:val="00CD77F5"/>
    <w:rsid w:val="00CD7B91"/>
    <w:rsid w:val="00CE07B7"/>
    <w:rsid w:val="00CE1198"/>
    <w:rsid w:val="00CE1323"/>
    <w:rsid w:val="00CE1835"/>
    <w:rsid w:val="00CE1B13"/>
    <w:rsid w:val="00CE25BF"/>
    <w:rsid w:val="00CE3B22"/>
    <w:rsid w:val="00CE4835"/>
    <w:rsid w:val="00CE5383"/>
    <w:rsid w:val="00CE5C40"/>
    <w:rsid w:val="00CE6506"/>
    <w:rsid w:val="00CE6F81"/>
    <w:rsid w:val="00CE753A"/>
    <w:rsid w:val="00CE7960"/>
    <w:rsid w:val="00CF0066"/>
    <w:rsid w:val="00CF0141"/>
    <w:rsid w:val="00CF1694"/>
    <w:rsid w:val="00CF1790"/>
    <w:rsid w:val="00CF1EC3"/>
    <w:rsid w:val="00CF24EB"/>
    <w:rsid w:val="00CF25CB"/>
    <w:rsid w:val="00CF2D94"/>
    <w:rsid w:val="00CF2FDF"/>
    <w:rsid w:val="00CF3248"/>
    <w:rsid w:val="00CF38A0"/>
    <w:rsid w:val="00CF4C77"/>
    <w:rsid w:val="00CF4D3C"/>
    <w:rsid w:val="00CF4D7A"/>
    <w:rsid w:val="00CF4EE3"/>
    <w:rsid w:val="00CF5B15"/>
    <w:rsid w:val="00CF618F"/>
    <w:rsid w:val="00CF77C9"/>
    <w:rsid w:val="00CF7E66"/>
    <w:rsid w:val="00D00B10"/>
    <w:rsid w:val="00D029B9"/>
    <w:rsid w:val="00D02A74"/>
    <w:rsid w:val="00D02BE3"/>
    <w:rsid w:val="00D0376D"/>
    <w:rsid w:val="00D05BE4"/>
    <w:rsid w:val="00D10497"/>
    <w:rsid w:val="00D10D7F"/>
    <w:rsid w:val="00D10DE9"/>
    <w:rsid w:val="00D112BA"/>
    <w:rsid w:val="00D11609"/>
    <w:rsid w:val="00D1174A"/>
    <w:rsid w:val="00D11A9F"/>
    <w:rsid w:val="00D11D07"/>
    <w:rsid w:val="00D129FF"/>
    <w:rsid w:val="00D14098"/>
    <w:rsid w:val="00D15228"/>
    <w:rsid w:val="00D15AA7"/>
    <w:rsid w:val="00D15DF4"/>
    <w:rsid w:val="00D15E73"/>
    <w:rsid w:val="00D1608D"/>
    <w:rsid w:val="00D16518"/>
    <w:rsid w:val="00D16D65"/>
    <w:rsid w:val="00D16E25"/>
    <w:rsid w:val="00D17451"/>
    <w:rsid w:val="00D20932"/>
    <w:rsid w:val="00D20D46"/>
    <w:rsid w:val="00D2159E"/>
    <w:rsid w:val="00D21763"/>
    <w:rsid w:val="00D21ED9"/>
    <w:rsid w:val="00D22F6D"/>
    <w:rsid w:val="00D2403F"/>
    <w:rsid w:val="00D24288"/>
    <w:rsid w:val="00D24DEB"/>
    <w:rsid w:val="00D24EDB"/>
    <w:rsid w:val="00D27B51"/>
    <w:rsid w:val="00D3065A"/>
    <w:rsid w:val="00D309F6"/>
    <w:rsid w:val="00D31497"/>
    <w:rsid w:val="00D317E8"/>
    <w:rsid w:val="00D32151"/>
    <w:rsid w:val="00D325A6"/>
    <w:rsid w:val="00D327BE"/>
    <w:rsid w:val="00D32A75"/>
    <w:rsid w:val="00D32ABE"/>
    <w:rsid w:val="00D32E33"/>
    <w:rsid w:val="00D36B1F"/>
    <w:rsid w:val="00D405AF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577"/>
    <w:rsid w:val="00D561D9"/>
    <w:rsid w:val="00D56F7D"/>
    <w:rsid w:val="00D57F8B"/>
    <w:rsid w:val="00D60D70"/>
    <w:rsid w:val="00D60F0C"/>
    <w:rsid w:val="00D61284"/>
    <w:rsid w:val="00D613CD"/>
    <w:rsid w:val="00D617DC"/>
    <w:rsid w:val="00D62335"/>
    <w:rsid w:val="00D623F2"/>
    <w:rsid w:val="00D626A3"/>
    <w:rsid w:val="00D62C8C"/>
    <w:rsid w:val="00D62F14"/>
    <w:rsid w:val="00D636AB"/>
    <w:rsid w:val="00D63840"/>
    <w:rsid w:val="00D63A32"/>
    <w:rsid w:val="00D64A17"/>
    <w:rsid w:val="00D667A5"/>
    <w:rsid w:val="00D66D30"/>
    <w:rsid w:val="00D67329"/>
    <w:rsid w:val="00D70C6B"/>
    <w:rsid w:val="00D713F3"/>
    <w:rsid w:val="00D71D7D"/>
    <w:rsid w:val="00D7382E"/>
    <w:rsid w:val="00D73FCB"/>
    <w:rsid w:val="00D74CF8"/>
    <w:rsid w:val="00D752EF"/>
    <w:rsid w:val="00D75AAC"/>
    <w:rsid w:val="00D75C09"/>
    <w:rsid w:val="00D76620"/>
    <w:rsid w:val="00D76E63"/>
    <w:rsid w:val="00D76ECE"/>
    <w:rsid w:val="00D77C2E"/>
    <w:rsid w:val="00D77C7B"/>
    <w:rsid w:val="00D77DC5"/>
    <w:rsid w:val="00D82D64"/>
    <w:rsid w:val="00D83CC0"/>
    <w:rsid w:val="00D84199"/>
    <w:rsid w:val="00D84342"/>
    <w:rsid w:val="00D849AA"/>
    <w:rsid w:val="00D852D7"/>
    <w:rsid w:val="00D86185"/>
    <w:rsid w:val="00D87655"/>
    <w:rsid w:val="00D879CC"/>
    <w:rsid w:val="00D87E4A"/>
    <w:rsid w:val="00D905E0"/>
    <w:rsid w:val="00D917F9"/>
    <w:rsid w:val="00D91F98"/>
    <w:rsid w:val="00D92B4C"/>
    <w:rsid w:val="00D92CA1"/>
    <w:rsid w:val="00D92DA5"/>
    <w:rsid w:val="00D92FE3"/>
    <w:rsid w:val="00D935AC"/>
    <w:rsid w:val="00D93686"/>
    <w:rsid w:val="00D93B7D"/>
    <w:rsid w:val="00D93C6D"/>
    <w:rsid w:val="00D946A9"/>
    <w:rsid w:val="00D94A4F"/>
    <w:rsid w:val="00D9540A"/>
    <w:rsid w:val="00D95CA7"/>
    <w:rsid w:val="00D96225"/>
    <w:rsid w:val="00D9707D"/>
    <w:rsid w:val="00D9730E"/>
    <w:rsid w:val="00D97638"/>
    <w:rsid w:val="00D97B9D"/>
    <w:rsid w:val="00DA0AFF"/>
    <w:rsid w:val="00DA1AB2"/>
    <w:rsid w:val="00DA1D59"/>
    <w:rsid w:val="00DA20E3"/>
    <w:rsid w:val="00DA320D"/>
    <w:rsid w:val="00DA32EC"/>
    <w:rsid w:val="00DA367F"/>
    <w:rsid w:val="00DA3BBA"/>
    <w:rsid w:val="00DA550E"/>
    <w:rsid w:val="00DA557D"/>
    <w:rsid w:val="00DA56EA"/>
    <w:rsid w:val="00DA57E6"/>
    <w:rsid w:val="00DA5E03"/>
    <w:rsid w:val="00DA5E0B"/>
    <w:rsid w:val="00DA603C"/>
    <w:rsid w:val="00DA77ED"/>
    <w:rsid w:val="00DA7F22"/>
    <w:rsid w:val="00DB03A2"/>
    <w:rsid w:val="00DB051B"/>
    <w:rsid w:val="00DB2747"/>
    <w:rsid w:val="00DB404B"/>
    <w:rsid w:val="00DB4B4B"/>
    <w:rsid w:val="00DB520D"/>
    <w:rsid w:val="00DB5210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22F5"/>
    <w:rsid w:val="00DC2529"/>
    <w:rsid w:val="00DC4273"/>
    <w:rsid w:val="00DC622C"/>
    <w:rsid w:val="00DC6869"/>
    <w:rsid w:val="00DC6A89"/>
    <w:rsid w:val="00DC6AD8"/>
    <w:rsid w:val="00DC72A7"/>
    <w:rsid w:val="00DD0325"/>
    <w:rsid w:val="00DD045B"/>
    <w:rsid w:val="00DD0982"/>
    <w:rsid w:val="00DD0C24"/>
    <w:rsid w:val="00DD1BC9"/>
    <w:rsid w:val="00DD1CDF"/>
    <w:rsid w:val="00DD2F42"/>
    <w:rsid w:val="00DD3B56"/>
    <w:rsid w:val="00DD50A2"/>
    <w:rsid w:val="00DD6F4E"/>
    <w:rsid w:val="00DD73C4"/>
    <w:rsid w:val="00DE0780"/>
    <w:rsid w:val="00DE27A5"/>
    <w:rsid w:val="00DE333F"/>
    <w:rsid w:val="00DE3817"/>
    <w:rsid w:val="00DE384F"/>
    <w:rsid w:val="00DE52BC"/>
    <w:rsid w:val="00DE567A"/>
    <w:rsid w:val="00DE65D0"/>
    <w:rsid w:val="00DE7BBF"/>
    <w:rsid w:val="00DF0251"/>
    <w:rsid w:val="00DF0D62"/>
    <w:rsid w:val="00DF17ED"/>
    <w:rsid w:val="00DF2831"/>
    <w:rsid w:val="00DF2B62"/>
    <w:rsid w:val="00DF3C47"/>
    <w:rsid w:val="00DF44A7"/>
    <w:rsid w:val="00DF5EAE"/>
    <w:rsid w:val="00DF62F7"/>
    <w:rsid w:val="00DF7732"/>
    <w:rsid w:val="00DF778E"/>
    <w:rsid w:val="00DF7F49"/>
    <w:rsid w:val="00E013D4"/>
    <w:rsid w:val="00E01B8F"/>
    <w:rsid w:val="00E01D0E"/>
    <w:rsid w:val="00E034C9"/>
    <w:rsid w:val="00E03981"/>
    <w:rsid w:val="00E039EB"/>
    <w:rsid w:val="00E03B32"/>
    <w:rsid w:val="00E03DD0"/>
    <w:rsid w:val="00E03E87"/>
    <w:rsid w:val="00E047A7"/>
    <w:rsid w:val="00E04E5A"/>
    <w:rsid w:val="00E069AC"/>
    <w:rsid w:val="00E06D2C"/>
    <w:rsid w:val="00E06E8B"/>
    <w:rsid w:val="00E077B1"/>
    <w:rsid w:val="00E1126E"/>
    <w:rsid w:val="00E11900"/>
    <w:rsid w:val="00E120AF"/>
    <w:rsid w:val="00E12B55"/>
    <w:rsid w:val="00E1334E"/>
    <w:rsid w:val="00E1478E"/>
    <w:rsid w:val="00E1548D"/>
    <w:rsid w:val="00E16B3D"/>
    <w:rsid w:val="00E17C16"/>
    <w:rsid w:val="00E205BD"/>
    <w:rsid w:val="00E20A6A"/>
    <w:rsid w:val="00E2191C"/>
    <w:rsid w:val="00E228FA"/>
    <w:rsid w:val="00E22DB8"/>
    <w:rsid w:val="00E239BE"/>
    <w:rsid w:val="00E2414B"/>
    <w:rsid w:val="00E2431A"/>
    <w:rsid w:val="00E25047"/>
    <w:rsid w:val="00E25512"/>
    <w:rsid w:val="00E256F8"/>
    <w:rsid w:val="00E26F7B"/>
    <w:rsid w:val="00E27F13"/>
    <w:rsid w:val="00E305F7"/>
    <w:rsid w:val="00E30A23"/>
    <w:rsid w:val="00E30A89"/>
    <w:rsid w:val="00E313A1"/>
    <w:rsid w:val="00E3185B"/>
    <w:rsid w:val="00E31FDE"/>
    <w:rsid w:val="00E3307D"/>
    <w:rsid w:val="00E335FE"/>
    <w:rsid w:val="00E336C4"/>
    <w:rsid w:val="00E33878"/>
    <w:rsid w:val="00E33E91"/>
    <w:rsid w:val="00E33FF3"/>
    <w:rsid w:val="00E34E46"/>
    <w:rsid w:val="00E35019"/>
    <w:rsid w:val="00E35E55"/>
    <w:rsid w:val="00E3678B"/>
    <w:rsid w:val="00E37182"/>
    <w:rsid w:val="00E378F7"/>
    <w:rsid w:val="00E40515"/>
    <w:rsid w:val="00E4052E"/>
    <w:rsid w:val="00E41A17"/>
    <w:rsid w:val="00E42C55"/>
    <w:rsid w:val="00E43764"/>
    <w:rsid w:val="00E4385C"/>
    <w:rsid w:val="00E43D15"/>
    <w:rsid w:val="00E43D82"/>
    <w:rsid w:val="00E447D8"/>
    <w:rsid w:val="00E45698"/>
    <w:rsid w:val="00E45810"/>
    <w:rsid w:val="00E45BC8"/>
    <w:rsid w:val="00E467BE"/>
    <w:rsid w:val="00E47484"/>
    <w:rsid w:val="00E477CF"/>
    <w:rsid w:val="00E47C50"/>
    <w:rsid w:val="00E506D1"/>
    <w:rsid w:val="00E50DC4"/>
    <w:rsid w:val="00E51A4F"/>
    <w:rsid w:val="00E51BC5"/>
    <w:rsid w:val="00E51C8B"/>
    <w:rsid w:val="00E5231D"/>
    <w:rsid w:val="00E53253"/>
    <w:rsid w:val="00E53AAD"/>
    <w:rsid w:val="00E5477F"/>
    <w:rsid w:val="00E55110"/>
    <w:rsid w:val="00E5612A"/>
    <w:rsid w:val="00E5651A"/>
    <w:rsid w:val="00E57143"/>
    <w:rsid w:val="00E572B3"/>
    <w:rsid w:val="00E57766"/>
    <w:rsid w:val="00E577CF"/>
    <w:rsid w:val="00E57CE0"/>
    <w:rsid w:val="00E60043"/>
    <w:rsid w:val="00E601F6"/>
    <w:rsid w:val="00E61625"/>
    <w:rsid w:val="00E6548D"/>
    <w:rsid w:val="00E65916"/>
    <w:rsid w:val="00E65E2E"/>
    <w:rsid w:val="00E660CE"/>
    <w:rsid w:val="00E662D7"/>
    <w:rsid w:val="00E66751"/>
    <w:rsid w:val="00E66AD0"/>
    <w:rsid w:val="00E67566"/>
    <w:rsid w:val="00E719A0"/>
    <w:rsid w:val="00E7221A"/>
    <w:rsid w:val="00E73511"/>
    <w:rsid w:val="00E75893"/>
    <w:rsid w:val="00E7664A"/>
    <w:rsid w:val="00E77251"/>
    <w:rsid w:val="00E772CD"/>
    <w:rsid w:val="00E77C52"/>
    <w:rsid w:val="00E8049E"/>
    <w:rsid w:val="00E804E2"/>
    <w:rsid w:val="00E80567"/>
    <w:rsid w:val="00E81434"/>
    <w:rsid w:val="00E82FAE"/>
    <w:rsid w:val="00E857B2"/>
    <w:rsid w:val="00E86B0C"/>
    <w:rsid w:val="00E9096E"/>
    <w:rsid w:val="00E90EC5"/>
    <w:rsid w:val="00E90F2E"/>
    <w:rsid w:val="00E917D0"/>
    <w:rsid w:val="00E92325"/>
    <w:rsid w:val="00E92910"/>
    <w:rsid w:val="00E93860"/>
    <w:rsid w:val="00E94633"/>
    <w:rsid w:val="00E94A4E"/>
    <w:rsid w:val="00E94E89"/>
    <w:rsid w:val="00E94EE7"/>
    <w:rsid w:val="00E94F65"/>
    <w:rsid w:val="00E95193"/>
    <w:rsid w:val="00E95A9E"/>
    <w:rsid w:val="00E95E7A"/>
    <w:rsid w:val="00E96FEA"/>
    <w:rsid w:val="00E97E3F"/>
    <w:rsid w:val="00EA07FA"/>
    <w:rsid w:val="00EA0859"/>
    <w:rsid w:val="00EA125A"/>
    <w:rsid w:val="00EA2256"/>
    <w:rsid w:val="00EA24C1"/>
    <w:rsid w:val="00EA2BE9"/>
    <w:rsid w:val="00EA32F4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713"/>
    <w:rsid w:val="00EB6658"/>
    <w:rsid w:val="00EB67A6"/>
    <w:rsid w:val="00EB6DE6"/>
    <w:rsid w:val="00EB6EE5"/>
    <w:rsid w:val="00EB77F1"/>
    <w:rsid w:val="00EC0C7F"/>
    <w:rsid w:val="00EC1938"/>
    <w:rsid w:val="00EC1EE5"/>
    <w:rsid w:val="00EC3AE7"/>
    <w:rsid w:val="00EC41E0"/>
    <w:rsid w:val="00EC5115"/>
    <w:rsid w:val="00EC63DF"/>
    <w:rsid w:val="00EC6454"/>
    <w:rsid w:val="00EC65F7"/>
    <w:rsid w:val="00EC70B1"/>
    <w:rsid w:val="00ED043D"/>
    <w:rsid w:val="00ED0CAC"/>
    <w:rsid w:val="00ED0EA8"/>
    <w:rsid w:val="00ED1150"/>
    <w:rsid w:val="00ED138C"/>
    <w:rsid w:val="00ED1F3B"/>
    <w:rsid w:val="00ED1FF5"/>
    <w:rsid w:val="00ED2407"/>
    <w:rsid w:val="00ED2FC3"/>
    <w:rsid w:val="00ED3C90"/>
    <w:rsid w:val="00ED40B3"/>
    <w:rsid w:val="00ED5664"/>
    <w:rsid w:val="00ED5E38"/>
    <w:rsid w:val="00ED62DC"/>
    <w:rsid w:val="00ED6F65"/>
    <w:rsid w:val="00ED79AF"/>
    <w:rsid w:val="00ED7E02"/>
    <w:rsid w:val="00EE04C9"/>
    <w:rsid w:val="00EE0543"/>
    <w:rsid w:val="00EE0FEE"/>
    <w:rsid w:val="00EE16FD"/>
    <w:rsid w:val="00EE1A0E"/>
    <w:rsid w:val="00EE26BA"/>
    <w:rsid w:val="00EE2FD6"/>
    <w:rsid w:val="00EE367F"/>
    <w:rsid w:val="00EE3994"/>
    <w:rsid w:val="00EE3FF1"/>
    <w:rsid w:val="00EE44FB"/>
    <w:rsid w:val="00EE65C6"/>
    <w:rsid w:val="00EE774F"/>
    <w:rsid w:val="00EE7916"/>
    <w:rsid w:val="00EE7E03"/>
    <w:rsid w:val="00EF08E7"/>
    <w:rsid w:val="00EF12D3"/>
    <w:rsid w:val="00EF1D4B"/>
    <w:rsid w:val="00EF36E1"/>
    <w:rsid w:val="00EF3E0F"/>
    <w:rsid w:val="00EF465F"/>
    <w:rsid w:val="00EF6B7E"/>
    <w:rsid w:val="00EF7D8D"/>
    <w:rsid w:val="00F001E4"/>
    <w:rsid w:val="00F02368"/>
    <w:rsid w:val="00F02A35"/>
    <w:rsid w:val="00F03418"/>
    <w:rsid w:val="00F03652"/>
    <w:rsid w:val="00F04038"/>
    <w:rsid w:val="00F05846"/>
    <w:rsid w:val="00F05A05"/>
    <w:rsid w:val="00F1115E"/>
    <w:rsid w:val="00F11C78"/>
    <w:rsid w:val="00F12451"/>
    <w:rsid w:val="00F13118"/>
    <w:rsid w:val="00F13579"/>
    <w:rsid w:val="00F1448A"/>
    <w:rsid w:val="00F145F5"/>
    <w:rsid w:val="00F149FF"/>
    <w:rsid w:val="00F14F8B"/>
    <w:rsid w:val="00F17994"/>
    <w:rsid w:val="00F17FE5"/>
    <w:rsid w:val="00F20C35"/>
    <w:rsid w:val="00F2130E"/>
    <w:rsid w:val="00F21959"/>
    <w:rsid w:val="00F21A76"/>
    <w:rsid w:val="00F221E2"/>
    <w:rsid w:val="00F23097"/>
    <w:rsid w:val="00F2351C"/>
    <w:rsid w:val="00F239B3"/>
    <w:rsid w:val="00F242FE"/>
    <w:rsid w:val="00F24987"/>
    <w:rsid w:val="00F251D3"/>
    <w:rsid w:val="00F25CE7"/>
    <w:rsid w:val="00F2707E"/>
    <w:rsid w:val="00F27719"/>
    <w:rsid w:val="00F27ACF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4CD0"/>
    <w:rsid w:val="00F35326"/>
    <w:rsid w:val="00F367D0"/>
    <w:rsid w:val="00F37582"/>
    <w:rsid w:val="00F40340"/>
    <w:rsid w:val="00F40350"/>
    <w:rsid w:val="00F412C7"/>
    <w:rsid w:val="00F413F4"/>
    <w:rsid w:val="00F41BCD"/>
    <w:rsid w:val="00F41BCE"/>
    <w:rsid w:val="00F42017"/>
    <w:rsid w:val="00F42621"/>
    <w:rsid w:val="00F43873"/>
    <w:rsid w:val="00F43B9C"/>
    <w:rsid w:val="00F44B72"/>
    <w:rsid w:val="00F44EC9"/>
    <w:rsid w:val="00F45166"/>
    <w:rsid w:val="00F4568C"/>
    <w:rsid w:val="00F47E7D"/>
    <w:rsid w:val="00F50515"/>
    <w:rsid w:val="00F517BA"/>
    <w:rsid w:val="00F51CFA"/>
    <w:rsid w:val="00F52546"/>
    <w:rsid w:val="00F537CB"/>
    <w:rsid w:val="00F53D8E"/>
    <w:rsid w:val="00F54FF6"/>
    <w:rsid w:val="00F5508D"/>
    <w:rsid w:val="00F554C1"/>
    <w:rsid w:val="00F55AAB"/>
    <w:rsid w:val="00F55AFC"/>
    <w:rsid w:val="00F57019"/>
    <w:rsid w:val="00F570ED"/>
    <w:rsid w:val="00F57628"/>
    <w:rsid w:val="00F5769B"/>
    <w:rsid w:val="00F6218E"/>
    <w:rsid w:val="00F62D7A"/>
    <w:rsid w:val="00F64089"/>
    <w:rsid w:val="00F65844"/>
    <w:rsid w:val="00F65B18"/>
    <w:rsid w:val="00F661ED"/>
    <w:rsid w:val="00F6733B"/>
    <w:rsid w:val="00F6746F"/>
    <w:rsid w:val="00F675A8"/>
    <w:rsid w:val="00F706BF"/>
    <w:rsid w:val="00F71207"/>
    <w:rsid w:val="00F71A45"/>
    <w:rsid w:val="00F71AE5"/>
    <w:rsid w:val="00F72A25"/>
    <w:rsid w:val="00F72FEB"/>
    <w:rsid w:val="00F73A02"/>
    <w:rsid w:val="00F74F97"/>
    <w:rsid w:val="00F7554F"/>
    <w:rsid w:val="00F759C9"/>
    <w:rsid w:val="00F75EC7"/>
    <w:rsid w:val="00F76039"/>
    <w:rsid w:val="00F76046"/>
    <w:rsid w:val="00F76923"/>
    <w:rsid w:val="00F76994"/>
    <w:rsid w:val="00F769BE"/>
    <w:rsid w:val="00F76C5B"/>
    <w:rsid w:val="00F77DBE"/>
    <w:rsid w:val="00F801FB"/>
    <w:rsid w:val="00F82402"/>
    <w:rsid w:val="00F835C8"/>
    <w:rsid w:val="00F8433A"/>
    <w:rsid w:val="00F8454E"/>
    <w:rsid w:val="00F8461A"/>
    <w:rsid w:val="00F84B8D"/>
    <w:rsid w:val="00F8572B"/>
    <w:rsid w:val="00F85EE8"/>
    <w:rsid w:val="00F85F4D"/>
    <w:rsid w:val="00F86D12"/>
    <w:rsid w:val="00F906A2"/>
    <w:rsid w:val="00F923C5"/>
    <w:rsid w:val="00F928B9"/>
    <w:rsid w:val="00F92C77"/>
    <w:rsid w:val="00F930D7"/>
    <w:rsid w:val="00F94378"/>
    <w:rsid w:val="00F94E0F"/>
    <w:rsid w:val="00F950DC"/>
    <w:rsid w:val="00F95722"/>
    <w:rsid w:val="00F97D32"/>
    <w:rsid w:val="00F97E99"/>
    <w:rsid w:val="00FA011B"/>
    <w:rsid w:val="00FA01B3"/>
    <w:rsid w:val="00FA0C33"/>
    <w:rsid w:val="00FA1AE7"/>
    <w:rsid w:val="00FA286F"/>
    <w:rsid w:val="00FA3D3F"/>
    <w:rsid w:val="00FA412E"/>
    <w:rsid w:val="00FA4643"/>
    <w:rsid w:val="00FA5AC3"/>
    <w:rsid w:val="00FA65CB"/>
    <w:rsid w:val="00FA6FD6"/>
    <w:rsid w:val="00FA7CB7"/>
    <w:rsid w:val="00FB0018"/>
    <w:rsid w:val="00FB0073"/>
    <w:rsid w:val="00FB0202"/>
    <w:rsid w:val="00FB0619"/>
    <w:rsid w:val="00FB1557"/>
    <w:rsid w:val="00FB1D6D"/>
    <w:rsid w:val="00FB342B"/>
    <w:rsid w:val="00FB3B80"/>
    <w:rsid w:val="00FB3C91"/>
    <w:rsid w:val="00FB4840"/>
    <w:rsid w:val="00FB4A42"/>
    <w:rsid w:val="00FB6292"/>
    <w:rsid w:val="00FB6F1C"/>
    <w:rsid w:val="00FB76BF"/>
    <w:rsid w:val="00FB7732"/>
    <w:rsid w:val="00FC04BB"/>
    <w:rsid w:val="00FC056E"/>
    <w:rsid w:val="00FC058C"/>
    <w:rsid w:val="00FC2709"/>
    <w:rsid w:val="00FC2D20"/>
    <w:rsid w:val="00FC3EDD"/>
    <w:rsid w:val="00FC4A06"/>
    <w:rsid w:val="00FC4B62"/>
    <w:rsid w:val="00FC6C5B"/>
    <w:rsid w:val="00FC707C"/>
    <w:rsid w:val="00FD0192"/>
    <w:rsid w:val="00FD04CB"/>
    <w:rsid w:val="00FD09F3"/>
    <w:rsid w:val="00FD0E44"/>
    <w:rsid w:val="00FD2F04"/>
    <w:rsid w:val="00FD352D"/>
    <w:rsid w:val="00FD4578"/>
    <w:rsid w:val="00FD48DE"/>
    <w:rsid w:val="00FD4921"/>
    <w:rsid w:val="00FD4A0B"/>
    <w:rsid w:val="00FD54D9"/>
    <w:rsid w:val="00FD7370"/>
    <w:rsid w:val="00FD77D9"/>
    <w:rsid w:val="00FD79F5"/>
    <w:rsid w:val="00FD7C88"/>
    <w:rsid w:val="00FE04EB"/>
    <w:rsid w:val="00FE1385"/>
    <w:rsid w:val="00FE17DD"/>
    <w:rsid w:val="00FE22E9"/>
    <w:rsid w:val="00FE2FC3"/>
    <w:rsid w:val="00FE31AF"/>
    <w:rsid w:val="00FE344E"/>
    <w:rsid w:val="00FE3591"/>
    <w:rsid w:val="00FE4508"/>
    <w:rsid w:val="00FE490C"/>
    <w:rsid w:val="00FE4E47"/>
    <w:rsid w:val="00FE50BA"/>
    <w:rsid w:val="00FE5894"/>
    <w:rsid w:val="00FE6B84"/>
    <w:rsid w:val="00FE7A31"/>
    <w:rsid w:val="00FF0513"/>
    <w:rsid w:val="00FF22D5"/>
    <w:rsid w:val="00FF3DB1"/>
    <w:rsid w:val="00FF3F7A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8C7375"/>
  <w15:docId w15:val="{99FA1807-FB42-4A2B-9C23-F37C40B56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0D355D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4"/>
    <w:link w:val="12"/>
    <w:uiPriority w:val="9"/>
    <w:qFormat/>
    <w:rsid w:val="00353A27"/>
    <w:pPr>
      <w:numPr>
        <w:ilvl w:val="0"/>
      </w:numPr>
      <w:ind w:left="5038"/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4"/>
    <w:link w:val="24"/>
    <w:uiPriority w:val="9"/>
    <w:qFormat/>
    <w:rsid w:val="00EA61A8"/>
    <w:pPr>
      <w:outlineLvl w:val="1"/>
    </w:pPr>
  </w:style>
  <w:style w:type="paragraph" w:styleId="30">
    <w:name w:val="heading 3"/>
    <w:aliases w:val="H3"/>
    <w:basedOn w:val="a4"/>
    <w:next w:val="a4"/>
    <w:link w:val="32"/>
    <w:autoRedefine/>
    <w:uiPriority w:val="9"/>
    <w:qFormat/>
    <w:rsid w:val="00B31B20"/>
    <w:pPr>
      <w:keepNext/>
      <w:numPr>
        <w:ilvl w:val="2"/>
        <w:numId w:val="4"/>
      </w:numPr>
      <w:spacing w:before="120" w:after="60"/>
      <w:ind w:left="0" w:firstLine="0"/>
      <w:jc w:val="both"/>
      <w:outlineLvl w:val="2"/>
    </w:pPr>
    <w:rPr>
      <w:rFonts w:eastAsia="Calibri"/>
      <w:sz w:val="24"/>
      <w:szCs w:val="24"/>
      <w:lang w:eastAsia="x-none"/>
    </w:rPr>
  </w:style>
  <w:style w:type="paragraph" w:styleId="4">
    <w:name w:val="heading 4"/>
    <w:aliases w:val="H4"/>
    <w:basedOn w:val="30"/>
    <w:next w:val="a4"/>
    <w:link w:val="40"/>
    <w:qFormat/>
    <w:rsid w:val="006629C9"/>
    <w:pPr>
      <w:numPr>
        <w:ilvl w:val="1"/>
      </w:numPr>
      <w:ind w:left="432"/>
      <w:outlineLvl w:val="3"/>
    </w:pPr>
    <w:rPr>
      <w:bCs/>
    </w:rPr>
  </w:style>
  <w:style w:type="paragraph" w:styleId="5">
    <w:name w:val="heading 5"/>
    <w:basedOn w:val="a4"/>
    <w:next w:val="a4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4"/>
    <w:next w:val="a4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4"/>
    <w:next w:val="a4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4"/>
    <w:next w:val="a4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4"/>
    <w:next w:val="a4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a8">
    <w:name w:val="Название раздела инструкции"/>
    <w:basedOn w:val="a4"/>
    <w:autoRedefine/>
    <w:rsid w:val="00275328"/>
    <w:pPr>
      <w:jc w:val="center"/>
    </w:pPr>
    <w:rPr>
      <w:b/>
    </w:rPr>
  </w:style>
  <w:style w:type="paragraph" w:customStyle="1" w:styleId="a2">
    <w:name w:val="Раздел положения"/>
    <w:basedOn w:val="a4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3">
    <w:name w:val="Подраздел раздела положения"/>
    <w:basedOn w:val="a4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9">
    <w:name w:val="footnote text"/>
    <w:basedOn w:val="a4"/>
    <w:link w:val="aa"/>
    <w:uiPriority w:val="99"/>
    <w:rsid w:val="00D561D9"/>
    <w:rPr>
      <w:sz w:val="20"/>
      <w:szCs w:val="20"/>
    </w:rPr>
  </w:style>
  <w:style w:type="character" w:styleId="ab">
    <w:name w:val="footnote reference"/>
    <w:uiPriority w:val="99"/>
    <w:rsid w:val="00D561D9"/>
    <w:rPr>
      <w:vertAlign w:val="superscript"/>
    </w:rPr>
  </w:style>
  <w:style w:type="paragraph" w:customStyle="1" w:styleId="13">
    <w:name w:val="Шапка 1"/>
    <w:basedOn w:val="a4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4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4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4"/>
    <w:link w:val="ac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d">
    <w:name w:val="header"/>
    <w:basedOn w:val="a4"/>
    <w:link w:val="ae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">
    <w:name w:val="Body Text Indent"/>
    <w:basedOn w:val="a4"/>
    <w:link w:val="af0"/>
    <w:rsid w:val="0076353A"/>
    <w:pPr>
      <w:ind w:left="360"/>
    </w:pPr>
    <w:rPr>
      <w:sz w:val="24"/>
      <w:szCs w:val="24"/>
    </w:rPr>
  </w:style>
  <w:style w:type="table" w:styleId="af1">
    <w:name w:val="Table Grid"/>
    <w:basedOn w:val="a6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er"/>
    <w:basedOn w:val="a4"/>
    <w:link w:val="af3"/>
    <w:uiPriority w:val="99"/>
    <w:rsid w:val="0076353A"/>
    <w:pPr>
      <w:tabs>
        <w:tab w:val="center" w:pos="4677"/>
        <w:tab w:val="right" w:pos="9355"/>
      </w:tabs>
    </w:pPr>
  </w:style>
  <w:style w:type="paragraph" w:styleId="af4">
    <w:name w:val="Body Text"/>
    <w:basedOn w:val="a4"/>
    <w:link w:val="af5"/>
    <w:rsid w:val="0076353A"/>
    <w:pPr>
      <w:spacing w:after="120"/>
    </w:pPr>
  </w:style>
  <w:style w:type="paragraph" w:styleId="26">
    <w:name w:val="Body Text Indent 2"/>
    <w:basedOn w:val="a4"/>
    <w:rsid w:val="0076353A"/>
    <w:pPr>
      <w:spacing w:after="120" w:line="480" w:lineRule="auto"/>
      <w:ind w:left="283"/>
    </w:pPr>
  </w:style>
  <w:style w:type="paragraph" w:styleId="34">
    <w:name w:val="Body Text 3"/>
    <w:basedOn w:val="a4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4"/>
    <w:link w:val="36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4"/>
    <w:rsid w:val="0076353A"/>
    <w:pPr>
      <w:spacing w:after="120" w:line="480" w:lineRule="auto"/>
    </w:pPr>
  </w:style>
  <w:style w:type="paragraph" w:styleId="af6">
    <w:name w:val="Block Text"/>
    <w:basedOn w:val="a4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7">
    <w:name w:val="Подпункт"/>
    <w:basedOn w:val="a4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8">
    <w:name w:val="Пункт2"/>
    <w:basedOn w:val="a4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8">
    <w:name w:val="page number"/>
    <w:basedOn w:val="a5"/>
    <w:rsid w:val="006C2F3F"/>
  </w:style>
  <w:style w:type="paragraph" w:styleId="16">
    <w:name w:val="toc 1"/>
    <w:basedOn w:val="a4"/>
    <w:next w:val="a4"/>
    <w:autoRedefine/>
    <w:uiPriority w:val="39"/>
    <w:rsid w:val="001567AF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4"/>
    <w:next w:val="a4"/>
    <w:autoRedefine/>
    <w:uiPriority w:val="39"/>
    <w:rsid w:val="00C01756"/>
    <w:pPr>
      <w:ind w:left="280"/>
    </w:pPr>
    <w:rPr>
      <w:rFonts w:cstheme="minorHAnsi"/>
      <w:sz w:val="20"/>
      <w:szCs w:val="20"/>
    </w:rPr>
  </w:style>
  <w:style w:type="character" w:styleId="af9">
    <w:name w:val="Hyperlink"/>
    <w:uiPriority w:val="99"/>
    <w:rsid w:val="006C2F3F"/>
    <w:rPr>
      <w:color w:val="0000FF"/>
      <w:u w:val="single"/>
    </w:rPr>
  </w:style>
  <w:style w:type="paragraph" w:customStyle="1" w:styleId="afa">
    <w:name w:val="Раздел регламента"/>
    <w:basedOn w:val="a4"/>
    <w:rsid w:val="00E228FA"/>
  </w:style>
  <w:style w:type="paragraph" w:customStyle="1" w:styleId="afb">
    <w:name w:val="Приложение к регламенту"/>
    <w:basedOn w:val="a4"/>
    <w:rsid w:val="00E228FA"/>
    <w:pPr>
      <w:jc w:val="right"/>
    </w:pPr>
  </w:style>
  <w:style w:type="paragraph" w:styleId="2a">
    <w:name w:val="toc 2"/>
    <w:basedOn w:val="a4"/>
    <w:next w:val="a4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c">
    <w:name w:val="Balloon Text"/>
    <w:basedOn w:val="a4"/>
    <w:link w:val="afd"/>
    <w:semiHidden/>
    <w:rsid w:val="00197C91"/>
    <w:rPr>
      <w:rFonts w:ascii="Tahoma" w:hAnsi="Tahoma" w:cs="Tahoma"/>
      <w:sz w:val="16"/>
      <w:szCs w:val="16"/>
    </w:rPr>
  </w:style>
  <w:style w:type="character" w:styleId="afe">
    <w:name w:val="annotation reference"/>
    <w:rsid w:val="00B714B0"/>
    <w:rPr>
      <w:sz w:val="16"/>
      <w:szCs w:val="16"/>
    </w:rPr>
  </w:style>
  <w:style w:type="paragraph" w:styleId="aff">
    <w:name w:val="annotation text"/>
    <w:basedOn w:val="a4"/>
    <w:link w:val="aff0"/>
    <w:rsid w:val="00B714B0"/>
    <w:rPr>
      <w:sz w:val="20"/>
      <w:szCs w:val="20"/>
    </w:rPr>
  </w:style>
  <w:style w:type="paragraph" w:styleId="aff1">
    <w:name w:val="annotation subject"/>
    <w:basedOn w:val="aff"/>
    <w:next w:val="aff"/>
    <w:link w:val="aff2"/>
    <w:semiHidden/>
    <w:rsid w:val="00B714B0"/>
    <w:rPr>
      <w:b/>
      <w:bCs/>
    </w:rPr>
  </w:style>
  <w:style w:type="paragraph" w:customStyle="1" w:styleId="17">
    <w:name w:val="Обычный (веб)1"/>
    <w:basedOn w:val="a4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4"/>
    <w:next w:val="a4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4"/>
    <w:next w:val="a4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4"/>
    <w:next w:val="a4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b">
    <w:name w:val="Раздел положения 2"/>
    <w:basedOn w:val="a4"/>
    <w:rsid w:val="002C1E0E"/>
    <w:pPr>
      <w:pageBreakBefore/>
      <w:jc w:val="both"/>
      <w:outlineLvl w:val="0"/>
    </w:pPr>
    <w:rPr>
      <w:b/>
    </w:rPr>
  </w:style>
  <w:style w:type="character" w:styleId="aff3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uiPriority w:val="9"/>
    <w:rsid w:val="00353A27"/>
    <w:rPr>
      <w:rFonts w:eastAsia="Calibri"/>
      <w:sz w:val="28"/>
      <w:szCs w:val="28"/>
      <w:lang w:eastAsia="x-none"/>
    </w:rPr>
  </w:style>
  <w:style w:type="paragraph" w:customStyle="1" w:styleId="aff4">
    <w:name w:val="Знак Знак Знак Знак Знак Знак Знак Знак Знак"/>
    <w:basedOn w:val="a4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uiPriority w:val="9"/>
    <w:rsid w:val="00EA61A8"/>
    <w:rPr>
      <w:rFonts w:eastAsia="Calibri"/>
      <w:bCs/>
      <w:sz w:val="24"/>
      <w:szCs w:val="24"/>
      <w:lang w:eastAsia="x-none"/>
    </w:rPr>
  </w:style>
  <w:style w:type="character" w:customStyle="1" w:styleId="32">
    <w:name w:val="Заголовок 3 Знак"/>
    <w:aliases w:val="H3 Знак"/>
    <w:link w:val="30"/>
    <w:uiPriority w:val="9"/>
    <w:rsid w:val="00B31B20"/>
    <w:rPr>
      <w:rFonts w:eastAsia="Calibri"/>
      <w:sz w:val="24"/>
      <w:szCs w:val="24"/>
      <w:lang w:eastAsia="x-none"/>
    </w:rPr>
  </w:style>
  <w:style w:type="character" w:customStyle="1" w:styleId="40">
    <w:name w:val="Заголовок 4 Знак"/>
    <w:aliases w:val="H4 Знак"/>
    <w:link w:val="4"/>
    <w:uiPriority w:val="9"/>
    <w:rsid w:val="006629C9"/>
    <w:rPr>
      <w:rFonts w:eastAsia="Calibri"/>
      <w:bCs/>
      <w:sz w:val="24"/>
      <w:szCs w:val="24"/>
      <w:lang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5">
    <w:name w:val="No Spacing"/>
    <w:basedOn w:val="a4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6">
    <w:name w:val="caption"/>
    <w:basedOn w:val="a4"/>
    <w:next w:val="a4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c">
    <w:name w:val="Название Знак"/>
    <w:link w:val="14"/>
    <w:uiPriority w:val="10"/>
    <w:rsid w:val="00D22F6D"/>
    <w:rPr>
      <w:sz w:val="28"/>
    </w:rPr>
  </w:style>
  <w:style w:type="paragraph" w:styleId="aff7">
    <w:name w:val="Subtitle"/>
    <w:basedOn w:val="a4"/>
    <w:next w:val="a4"/>
    <w:link w:val="aff8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8">
    <w:name w:val="Подзаголовок Знак"/>
    <w:link w:val="aff7"/>
    <w:uiPriority w:val="11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9">
    <w:name w:val="Emphasis"/>
    <w:uiPriority w:val="20"/>
    <w:qFormat/>
    <w:rsid w:val="00D22F6D"/>
    <w:rPr>
      <w:i/>
      <w:iCs/>
    </w:rPr>
  </w:style>
  <w:style w:type="paragraph" w:styleId="affa">
    <w:name w:val="List Paragraph"/>
    <w:aliases w:val="Table-Normal,RSHB_Table-Normal,Заголовок_3,Подпись рисунка,Алроса_маркер (Уровень 4),Маркер,ПАРАГРАФ,Абзац списка2,Bullet List,FooterText,numbered,List Paragraph1,Общий_К,List Paragraph,Нумерованый список,Абзац основного текста"/>
    <w:basedOn w:val="a4"/>
    <w:link w:val="affb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4"/>
    <w:next w:val="a4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c">
    <w:name w:val="Intense Quote"/>
    <w:basedOn w:val="a4"/>
    <w:next w:val="a4"/>
    <w:link w:val="affd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d">
    <w:name w:val="Выделенная цитата Знак"/>
    <w:link w:val="affc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e">
    <w:name w:val="Subtle Emphasis"/>
    <w:uiPriority w:val="19"/>
    <w:qFormat/>
    <w:rsid w:val="00D22F6D"/>
    <w:rPr>
      <w:i/>
      <w:iCs/>
      <w:color w:val="808080"/>
    </w:rPr>
  </w:style>
  <w:style w:type="character" w:styleId="afff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f0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f1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f2">
    <w:name w:val="Book Title"/>
    <w:uiPriority w:val="33"/>
    <w:qFormat/>
    <w:rsid w:val="00D22F6D"/>
    <w:rPr>
      <w:b/>
      <w:bCs/>
      <w:smallCaps/>
      <w:spacing w:val="5"/>
    </w:rPr>
  </w:style>
  <w:style w:type="paragraph" w:styleId="afff3">
    <w:name w:val="TOC Heading"/>
    <w:basedOn w:val="1"/>
    <w:next w:val="a4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4">
    <w:name w:val="E-mail Signature"/>
    <w:basedOn w:val="a4"/>
    <w:link w:val="afff5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5">
    <w:name w:val="Электронная подпись Знак"/>
    <w:link w:val="afff4"/>
    <w:uiPriority w:val="99"/>
    <w:rsid w:val="00D22F6D"/>
    <w:rPr>
      <w:rFonts w:eastAsia="Calibri"/>
      <w:sz w:val="24"/>
      <w:szCs w:val="24"/>
    </w:rPr>
  </w:style>
  <w:style w:type="paragraph" w:customStyle="1" w:styleId="afff6">
    <w:name w:val="Знак"/>
    <w:basedOn w:val="a4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4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4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4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7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8">
    <w:name w:val="Знак Знак3 Знак Знак"/>
    <w:basedOn w:val="a4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8">
    <w:name w:val="Пункт"/>
    <w:basedOn w:val="a4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7"/>
    <w:locked/>
    <w:rsid w:val="00D22F6D"/>
    <w:rPr>
      <w:sz w:val="28"/>
    </w:rPr>
  </w:style>
  <w:style w:type="paragraph" w:customStyle="1" w:styleId="18">
    <w:name w:val="Абзац списка1"/>
    <w:basedOn w:val="a4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a">
    <w:name w:val="Текст сноски Знак"/>
    <w:link w:val="a9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9">
    <w:name w:val="Таблица"/>
    <w:basedOn w:val="a4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5">
    <w:name w:val="Основной текст Знак"/>
    <w:link w:val="af4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a">
    <w:name w:val="Таблица шапка"/>
    <w:basedOn w:val="a4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b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 List Знак,FooterText Знак,numbered Знак,List Paragraph1 Знак,Общий_К Знак"/>
    <w:link w:val="affa"/>
    <w:uiPriority w:val="34"/>
    <w:locked/>
    <w:rsid w:val="00310EB4"/>
    <w:rPr>
      <w:rFonts w:eastAsia="Calibri"/>
      <w:sz w:val="24"/>
      <w:szCs w:val="24"/>
    </w:rPr>
  </w:style>
  <w:style w:type="character" w:customStyle="1" w:styleId="afffb">
    <w:name w:val="комментарий"/>
    <w:rsid w:val="0025139E"/>
    <w:rPr>
      <w:b/>
      <w:i/>
      <w:shd w:val="clear" w:color="auto" w:fill="FFFF99"/>
    </w:rPr>
  </w:style>
  <w:style w:type="paragraph" w:customStyle="1" w:styleId="afffc">
    <w:name w:val="Подподпункт"/>
    <w:basedOn w:val="af7"/>
    <w:link w:val="afffd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d">
    <w:name w:val="Подподпункт Знак"/>
    <w:link w:val="afffc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a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a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a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a"/>
    <w:link w:val="39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a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9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e">
    <w:name w:val="Верхний колонтитул Знак"/>
    <w:link w:val="ad"/>
    <w:uiPriority w:val="99"/>
    <w:rsid w:val="002F31AF"/>
    <w:rPr>
      <w:sz w:val="24"/>
      <w:szCs w:val="24"/>
    </w:rPr>
  </w:style>
  <w:style w:type="character" w:customStyle="1" w:styleId="aff0">
    <w:name w:val="Текст примечания Знак"/>
    <w:link w:val="aff"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</w:pPr>
    <w:rPr>
      <w:rFonts w:ascii="Arial" w:eastAsia="Times New Roman" w:hAnsi="Arial"/>
      <w:bCs/>
      <w:kern w:val="28"/>
      <w:sz w:val="40"/>
      <w:szCs w:val="20"/>
      <w:lang w:eastAsia="ru-RU"/>
    </w:rPr>
  </w:style>
  <w:style w:type="paragraph" w:styleId="afffe">
    <w:name w:val="endnote text"/>
    <w:basedOn w:val="a4"/>
    <w:link w:val="affff"/>
    <w:rsid w:val="003879D4"/>
    <w:rPr>
      <w:sz w:val="20"/>
      <w:szCs w:val="20"/>
    </w:rPr>
  </w:style>
  <w:style w:type="character" w:customStyle="1" w:styleId="affff">
    <w:name w:val="Текст концевой сноски Знак"/>
    <w:basedOn w:val="a5"/>
    <w:link w:val="afffe"/>
    <w:rsid w:val="003879D4"/>
  </w:style>
  <w:style w:type="character" w:styleId="affff0">
    <w:name w:val="endnote reference"/>
    <w:basedOn w:val="a5"/>
    <w:rsid w:val="003879D4"/>
    <w:rPr>
      <w:vertAlign w:val="superscript"/>
    </w:rPr>
  </w:style>
  <w:style w:type="paragraph" w:customStyle="1" w:styleId="21">
    <w:name w:val="Заголовок 2 КВВ"/>
    <w:basedOn w:val="a4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f1">
    <w:name w:val="Таблица текст"/>
    <w:basedOn w:val="a4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f2">
    <w:name w:val="Normal (Web)"/>
    <w:basedOn w:val="a4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a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table" w:customStyle="1" w:styleId="1c">
    <w:name w:val="Сетка таблицы1"/>
    <w:basedOn w:val="a6"/>
    <w:next w:val="af1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1">
    <w:name w:val="toc 6"/>
    <w:basedOn w:val="a4"/>
    <w:next w:val="a4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4"/>
    <w:next w:val="a4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4"/>
    <w:next w:val="a4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character" w:customStyle="1" w:styleId="1d">
    <w:name w:val="Неразрешенное упоминание1"/>
    <w:basedOn w:val="a5"/>
    <w:uiPriority w:val="99"/>
    <w:semiHidden/>
    <w:unhideWhenUsed/>
    <w:rsid w:val="00C36F30"/>
    <w:rPr>
      <w:color w:val="605E5C"/>
      <w:shd w:val="clear" w:color="auto" w:fill="E1DFDD"/>
    </w:rPr>
  </w:style>
  <w:style w:type="character" w:customStyle="1" w:styleId="36">
    <w:name w:val="Основной текст с отступом 3 Знак"/>
    <w:link w:val="35"/>
    <w:rsid w:val="00C36F30"/>
    <w:rPr>
      <w:sz w:val="16"/>
      <w:szCs w:val="16"/>
    </w:rPr>
  </w:style>
  <w:style w:type="paragraph" w:customStyle="1" w:styleId="ConsPlusTitle">
    <w:name w:val="ConsPlusTitle"/>
    <w:rsid w:val="0038536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hl">
    <w:name w:val="hl"/>
    <w:basedOn w:val="a5"/>
    <w:rsid w:val="009400F6"/>
  </w:style>
  <w:style w:type="paragraph" w:styleId="affff3">
    <w:name w:val="List Number"/>
    <w:basedOn w:val="a4"/>
    <w:semiHidden/>
    <w:unhideWhenUsed/>
    <w:rsid w:val="000A107A"/>
    <w:pPr>
      <w:autoSpaceDE w:val="0"/>
      <w:autoSpaceDN w:val="0"/>
      <w:spacing w:before="60" w:line="360" w:lineRule="auto"/>
      <w:jc w:val="both"/>
    </w:pPr>
  </w:style>
  <w:style w:type="character" w:customStyle="1" w:styleId="afd">
    <w:name w:val="Текст выноски Знак"/>
    <w:link w:val="afc"/>
    <w:uiPriority w:val="99"/>
    <w:semiHidden/>
    <w:rsid w:val="006F3EA6"/>
    <w:rPr>
      <w:rFonts w:ascii="Tahoma" w:hAnsi="Tahoma" w:cs="Tahoma"/>
      <w:sz w:val="16"/>
      <w:szCs w:val="16"/>
    </w:rPr>
  </w:style>
  <w:style w:type="paragraph" w:customStyle="1" w:styleId="affff4">
    <w:name w:val="Обычный+ без отступа"/>
    <w:basedOn w:val="a4"/>
    <w:rsid w:val="006F3EA6"/>
    <w:pPr>
      <w:autoSpaceDE w:val="0"/>
      <w:autoSpaceDN w:val="0"/>
      <w:spacing w:before="120" w:line="360" w:lineRule="auto"/>
      <w:jc w:val="both"/>
    </w:pPr>
    <w:rPr>
      <w:rFonts w:eastAsia="MS Mincho"/>
    </w:rPr>
  </w:style>
  <w:style w:type="paragraph" w:customStyle="1" w:styleId="affff5">
    <w:name w:val="Текст таблицы"/>
    <w:basedOn w:val="a4"/>
    <w:rsid w:val="006F3EA6"/>
    <w:pPr>
      <w:spacing w:before="40" w:after="40"/>
      <w:ind w:left="57" w:right="57"/>
    </w:pPr>
    <w:rPr>
      <w:sz w:val="24"/>
      <w:szCs w:val="24"/>
    </w:rPr>
  </w:style>
  <w:style w:type="paragraph" w:customStyle="1" w:styleId="affff6">
    <w:name w:val="Пункт Знак"/>
    <w:basedOn w:val="a4"/>
    <w:rsid w:val="006F3EA6"/>
    <w:pPr>
      <w:tabs>
        <w:tab w:val="left" w:pos="851"/>
        <w:tab w:val="left" w:pos="1134"/>
        <w:tab w:val="num" w:pos="1844"/>
      </w:tabs>
      <w:spacing w:line="360" w:lineRule="auto"/>
      <w:ind w:left="1844" w:hanging="567"/>
      <w:jc w:val="both"/>
    </w:pPr>
    <w:rPr>
      <w:b/>
      <w:snapToGrid w:val="0"/>
      <w:szCs w:val="20"/>
    </w:rPr>
  </w:style>
  <w:style w:type="paragraph" w:customStyle="1" w:styleId="affff7">
    <w:name w:val="Подподподпункт"/>
    <w:basedOn w:val="a4"/>
    <w:rsid w:val="006F3EA6"/>
    <w:pPr>
      <w:tabs>
        <w:tab w:val="left" w:pos="1134"/>
        <w:tab w:val="left" w:pos="1701"/>
      </w:tabs>
      <w:spacing w:line="360" w:lineRule="auto"/>
      <w:ind w:left="1718" w:hanging="1008"/>
      <w:jc w:val="both"/>
    </w:pPr>
    <w:rPr>
      <w:snapToGrid w:val="0"/>
      <w:szCs w:val="20"/>
    </w:rPr>
  </w:style>
  <w:style w:type="paragraph" w:customStyle="1" w:styleId="1e">
    <w:name w:val="Пункт1"/>
    <w:basedOn w:val="a4"/>
    <w:rsid w:val="006F3EA6"/>
    <w:pPr>
      <w:tabs>
        <w:tab w:val="num" w:pos="567"/>
      </w:tabs>
      <w:spacing w:before="240" w:line="360" w:lineRule="auto"/>
      <w:ind w:left="567" w:hanging="279"/>
      <w:jc w:val="center"/>
    </w:pPr>
    <w:rPr>
      <w:rFonts w:ascii="Arial" w:hAnsi="Arial"/>
      <w:b/>
      <w:snapToGrid w:val="0"/>
    </w:rPr>
  </w:style>
  <w:style w:type="paragraph" w:customStyle="1" w:styleId="3a">
    <w:name w:val="Пункт_3"/>
    <w:basedOn w:val="a4"/>
    <w:uiPriority w:val="99"/>
    <w:rsid w:val="006F3EA6"/>
    <w:pPr>
      <w:tabs>
        <w:tab w:val="num" w:pos="1134"/>
      </w:tabs>
      <w:spacing w:line="360" w:lineRule="auto"/>
      <w:ind w:left="1134" w:hanging="1133"/>
      <w:jc w:val="both"/>
    </w:pPr>
    <w:rPr>
      <w:snapToGrid w:val="0"/>
      <w:szCs w:val="20"/>
    </w:rPr>
  </w:style>
  <w:style w:type="character" w:customStyle="1" w:styleId="apple-style-span">
    <w:name w:val="apple-style-span"/>
    <w:basedOn w:val="a5"/>
    <w:rsid w:val="006F3EA6"/>
  </w:style>
  <w:style w:type="character" w:customStyle="1" w:styleId="apple-converted-space">
    <w:name w:val="apple-converted-space"/>
    <w:basedOn w:val="a5"/>
    <w:rsid w:val="006F3EA6"/>
  </w:style>
  <w:style w:type="character" w:customStyle="1" w:styleId="af3">
    <w:name w:val="Нижний колонтитул Знак"/>
    <w:basedOn w:val="a5"/>
    <w:link w:val="af2"/>
    <w:uiPriority w:val="99"/>
    <w:rsid w:val="006F3EA6"/>
    <w:rPr>
      <w:sz w:val="28"/>
      <w:szCs w:val="28"/>
    </w:rPr>
  </w:style>
  <w:style w:type="character" w:styleId="affff8">
    <w:name w:val="line number"/>
    <w:basedOn w:val="a5"/>
    <w:uiPriority w:val="99"/>
    <w:semiHidden/>
    <w:unhideWhenUsed/>
    <w:rsid w:val="006F3EA6"/>
  </w:style>
  <w:style w:type="paragraph" w:styleId="affff9">
    <w:name w:val="Document Map"/>
    <w:basedOn w:val="a4"/>
    <w:link w:val="affffa"/>
    <w:uiPriority w:val="99"/>
    <w:semiHidden/>
    <w:unhideWhenUsed/>
    <w:rsid w:val="006F3EA6"/>
    <w:rPr>
      <w:rFonts w:ascii="Tahoma" w:hAnsi="Tahoma" w:cs="Tahoma"/>
      <w:sz w:val="16"/>
      <w:szCs w:val="16"/>
    </w:rPr>
  </w:style>
  <w:style w:type="character" w:customStyle="1" w:styleId="affffa">
    <w:name w:val="Схема документа Знак"/>
    <w:basedOn w:val="a5"/>
    <w:link w:val="affff9"/>
    <w:uiPriority w:val="99"/>
    <w:semiHidden/>
    <w:rsid w:val="006F3EA6"/>
    <w:rPr>
      <w:rFonts w:ascii="Tahoma" w:hAnsi="Tahoma" w:cs="Tahoma"/>
      <w:sz w:val="16"/>
      <w:szCs w:val="16"/>
    </w:rPr>
  </w:style>
  <w:style w:type="paragraph" w:customStyle="1" w:styleId="affffb">
    <w:basedOn w:val="a4"/>
    <w:next w:val="a4"/>
    <w:uiPriority w:val="10"/>
    <w:qFormat/>
    <w:rsid w:val="006F3EA6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2">
    <w:name w:val="Тема примечания Знак"/>
    <w:link w:val="aff1"/>
    <w:semiHidden/>
    <w:rsid w:val="006F3EA6"/>
    <w:rPr>
      <w:b/>
      <w:bCs/>
    </w:rPr>
  </w:style>
  <w:style w:type="character" w:customStyle="1" w:styleId="af0">
    <w:name w:val="Основной текст с отступом Знак"/>
    <w:link w:val="af"/>
    <w:rsid w:val="006F3EA6"/>
    <w:rPr>
      <w:sz w:val="24"/>
      <w:szCs w:val="24"/>
    </w:rPr>
  </w:style>
  <w:style w:type="paragraph" w:customStyle="1" w:styleId="affffc">
    <w:name w:val="Знак Знак"/>
    <w:basedOn w:val="a4"/>
    <w:rsid w:val="006F3EA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УРОВЕНЬ_1.1."/>
    <w:basedOn w:val="affa"/>
    <w:qFormat/>
    <w:rsid w:val="006F3EA6"/>
    <w:pPr>
      <w:keepNext/>
      <w:tabs>
        <w:tab w:val="num" w:pos="1844"/>
      </w:tabs>
      <w:spacing w:before="240" w:line="360" w:lineRule="exact"/>
      <w:ind w:left="1844" w:hanging="567"/>
      <w:contextualSpacing w:val="0"/>
      <w:jc w:val="both"/>
      <w:outlineLvl w:val="1"/>
    </w:pPr>
    <w:rPr>
      <w:b/>
      <w:sz w:val="26"/>
      <w:szCs w:val="28"/>
      <w:lang w:eastAsia="en-US"/>
    </w:rPr>
  </w:style>
  <w:style w:type="paragraph" w:customStyle="1" w:styleId="111">
    <w:name w:val="УРОВЕНЬ_1.1.1."/>
    <w:basedOn w:val="affa"/>
    <w:link w:val="1110"/>
    <w:qFormat/>
    <w:rsid w:val="006F3EA6"/>
    <w:pPr>
      <w:spacing w:before="120" w:line="360" w:lineRule="exact"/>
      <w:ind w:left="1134" w:hanging="1134"/>
      <w:contextualSpacing w:val="0"/>
      <w:jc w:val="both"/>
      <w:outlineLvl w:val="2"/>
    </w:pPr>
    <w:rPr>
      <w:sz w:val="26"/>
      <w:szCs w:val="28"/>
      <w:lang w:eastAsia="en-US"/>
    </w:rPr>
  </w:style>
  <w:style w:type="character" w:customStyle="1" w:styleId="1110">
    <w:name w:val="УРОВЕНЬ_1.1.1. Знак"/>
    <w:link w:val="111"/>
    <w:rsid w:val="006F3EA6"/>
    <w:rPr>
      <w:rFonts w:eastAsia="Calibri"/>
      <w:sz w:val="26"/>
      <w:szCs w:val="28"/>
      <w:lang w:eastAsia="en-US"/>
    </w:rPr>
  </w:style>
  <w:style w:type="paragraph" w:customStyle="1" w:styleId="1f">
    <w:name w:val="УРОВЕНЬ_Абзац_тип1"/>
    <w:basedOn w:val="affa"/>
    <w:qFormat/>
    <w:rsid w:val="006F3EA6"/>
    <w:pPr>
      <w:tabs>
        <w:tab w:val="num" w:pos="2592"/>
      </w:tabs>
      <w:spacing w:before="120" w:line="360" w:lineRule="exact"/>
      <w:ind w:left="2592" w:hanging="1152"/>
      <w:contextualSpacing w:val="0"/>
      <w:jc w:val="both"/>
    </w:pPr>
    <w:rPr>
      <w:sz w:val="26"/>
      <w:szCs w:val="28"/>
      <w:lang w:eastAsia="en-US"/>
    </w:rPr>
  </w:style>
  <w:style w:type="paragraph" w:customStyle="1" w:styleId="3b">
    <w:name w:val="Список мн 3"/>
    <w:basedOn w:val="af"/>
    <w:link w:val="3c"/>
    <w:uiPriority w:val="99"/>
    <w:qFormat/>
    <w:rsid w:val="006F3EA6"/>
    <w:pPr>
      <w:shd w:val="clear" w:color="auto" w:fill="FFFFFF"/>
      <w:tabs>
        <w:tab w:val="num" w:pos="1341"/>
      </w:tabs>
      <w:spacing w:before="120" w:after="60"/>
      <w:ind w:left="-20" w:firstLine="720"/>
      <w:jc w:val="both"/>
      <w:outlineLvl w:val="2"/>
    </w:pPr>
    <w:rPr>
      <w:spacing w:val="-4"/>
      <w:lang w:val="x-none" w:eastAsia="x-none"/>
    </w:rPr>
  </w:style>
  <w:style w:type="character" w:customStyle="1" w:styleId="3c">
    <w:name w:val="Список мн 3 Знак"/>
    <w:link w:val="3b"/>
    <w:uiPriority w:val="99"/>
    <w:rsid w:val="006F3EA6"/>
    <w:rPr>
      <w:spacing w:val="-4"/>
      <w:sz w:val="24"/>
      <w:szCs w:val="24"/>
      <w:shd w:val="clear" w:color="auto" w:fill="FFFFFF"/>
      <w:lang w:val="x-none" w:eastAsia="x-none"/>
    </w:rPr>
  </w:style>
  <w:style w:type="character" w:styleId="affffd">
    <w:name w:val="FollowedHyperlink"/>
    <w:uiPriority w:val="99"/>
    <w:semiHidden/>
    <w:unhideWhenUsed/>
    <w:rsid w:val="0000222A"/>
    <w:rPr>
      <w:color w:val="954F72"/>
      <w:u w:val="single"/>
    </w:rPr>
  </w:style>
  <w:style w:type="character" w:customStyle="1" w:styleId="62">
    <w:name w:val="Основной текст (6)_"/>
    <w:basedOn w:val="a5"/>
    <w:link w:val="63"/>
    <w:rsid w:val="0000222A"/>
    <w:rPr>
      <w:shd w:val="clear" w:color="auto" w:fill="FFFFFF"/>
    </w:rPr>
  </w:style>
  <w:style w:type="paragraph" w:customStyle="1" w:styleId="63">
    <w:name w:val="Основной текст (6)"/>
    <w:basedOn w:val="a4"/>
    <w:link w:val="62"/>
    <w:rsid w:val="0000222A"/>
    <w:pPr>
      <w:widowControl w:val="0"/>
      <w:shd w:val="clear" w:color="auto" w:fill="FFFFFF"/>
      <w:ind w:firstLine="720"/>
      <w:jc w:val="both"/>
    </w:pPr>
    <w:rPr>
      <w:sz w:val="20"/>
      <w:szCs w:val="20"/>
    </w:rPr>
  </w:style>
  <w:style w:type="character" w:customStyle="1" w:styleId="affffe">
    <w:name w:val="Колонтитул_"/>
    <w:basedOn w:val="a5"/>
    <w:link w:val="afffff"/>
    <w:rsid w:val="0000222A"/>
    <w:rPr>
      <w:shd w:val="clear" w:color="auto" w:fill="FFFFFF"/>
    </w:rPr>
  </w:style>
  <w:style w:type="paragraph" w:customStyle="1" w:styleId="afffff">
    <w:name w:val="Колонтитул"/>
    <w:basedOn w:val="a4"/>
    <w:link w:val="affffe"/>
    <w:rsid w:val="0000222A"/>
    <w:pPr>
      <w:widowControl w:val="0"/>
      <w:shd w:val="clear" w:color="auto" w:fill="FFFFFF"/>
    </w:pPr>
    <w:rPr>
      <w:sz w:val="20"/>
      <w:szCs w:val="20"/>
    </w:rPr>
  </w:style>
  <w:style w:type="character" w:customStyle="1" w:styleId="afffff0">
    <w:name w:val="Заголовок для сожерж Знак"/>
    <w:link w:val="a1"/>
    <w:locked/>
    <w:rsid w:val="00E47C50"/>
    <w:rPr>
      <w:sz w:val="24"/>
      <w:szCs w:val="24"/>
    </w:rPr>
  </w:style>
  <w:style w:type="paragraph" w:customStyle="1" w:styleId="a1">
    <w:name w:val="Заголовок для сожерж"/>
    <w:basedOn w:val="1"/>
    <w:link w:val="afffff0"/>
    <w:qFormat/>
    <w:rsid w:val="00E47C50"/>
    <w:pPr>
      <w:numPr>
        <w:numId w:val="32"/>
      </w:numPr>
      <w:spacing w:before="0" w:after="0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748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172.21.1.6\Investment\&#1042;&#1072;&#1089;&#1080;&#1083;&#1100;&#1095;&#1077;&#1085;&#1082;&#1086;%20&#1070;.&#1053;\&#1047;&#1040;&#1050;&#1059;&#1055;&#1050;&#1048;%202023\227901-&#1059;&#1089;&#1090;&#1072;&#1085;&#1086;&#1074;&#1082;&#1072;%20&#1041;&#1044;&#1047;%20&#1085;&#1072;%20&#1055;&#1057;\&#1058;&#1058;\&#1058;&#1058;%20227901-&#1058;&#1055;&#1048;&#1056;%20&#1054;&#1041;&#1057;&#1051;-2023-&#1044;&#1056;&#1057;&#1050;-&#1061;&#1069;&#1057;%20&#8212;%20&#1082;&#1086;&#1087;&#1080;&#1103;.doc" TargetMode="External"/><Relationship Id="rId13" Type="http://schemas.openxmlformats.org/officeDocument/2006/relationships/hyperlink" Target="file:///\\172.21.1.6\Investment\&#1042;&#1072;&#1089;&#1080;&#1083;&#1100;&#1095;&#1077;&#1085;&#1082;&#1086;%20&#1070;.&#1053;\&#1047;&#1040;&#1050;&#1059;&#1055;&#1050;&#1048;%202023\227901-&#1059;&#1089;&#1090;&#1072;&#1085;&#1086;&#1074;&#1082;&#1072;%20&#1041;&#1044;&#1047;%20&#1085;&#1072;%20&#1055;&#1057;\&#1058;&#1058;\&#1058;&#1058;%20227901-&#1058;&#1055;&#1048;&#1056;%20&#1054;&#1041;&#1057;&#1051;-2023-&#1044;&#1056;&#1057;&#1050;-&#1061;&#1069;&#1057;%20&#8212;%20&#1082;&#1086;&#1087;&#1080;&#1103;.doc" TargetMode="External"/><Relationship Id="rId18" Type="http://schemas.openxmlformats.org/officeDocument/2006/relationships/hyperlink" Target="file:///\\172.21.1.6\Investment\&#1042;&#1072;&#1089;&#1080;&#1083;&#1100;&#1095;&#1077;&#1085;&#1082;&#1086;%20&#1070;.&#1053;\&#1047;&#1040;&#1050;&#1059;&#1055;&#1050;&#1048;%202023\227901-&#1059;&#1089;&#1090;&#1072;&#1085;&#1086;&#1074;&#1082;&#1072;%20&#1041;&#1044;&#1047;%20&#1085;&#1072;%20&#1055;&#1057;\&#1058;&#1058;\&#1058;&#1058;%20227901-&#1058;&#1055;&#1048;&#1056;%20&#1054;&#1041;&#1057;&#1051;-2023-&#1044;&#1056;&#1057;&#1050;-&#1061;&#1069;&#1057;%20&#8212;%20&#1082;&#1086;&#1087;&#1080;&#1103;.doc" TargetMode="External"/><Relationship Id="rId26" Type="http://schemas.openxmlformats.org/officeDocument/2006/relationships/hyperlink" Target="kodeks://link/d?nd=744100004" TargetMode="External"/><Relationship Id="rId39" Type="http://schemas.openxmlformats.org/officeDocument/2006/relationships/hyperlink" Target="kodeks://link/d?nd=420396987" TargetMode="External"/><Relationship Id="rId3" Type="http://schemas.openxmlformats.org/officeDocument/2006/relationships/styles" Target="styles.xml"/><Relationship Id="rId21" Type="http://schemas.openxmlformats.org/officeDocument/2006/relationships/hyperlink" Target="file:///\\172.21.1.6\Investment\&#1042;&#1072;&#1089;&#1080;&#1083;&#1100;&#1095;&#1077;&#1085;&#1082;&#1086;%20&#1070;.&#1053;\&#1047;&#1040;&#1050;&#1059;&#1055;&#1050;&#1048;%202023\227901-&#1059;&#1089;&#1090;&#1072;&#1085;&#1086;&#1074;&#1082;&#1072;%20&#1041;&#1044;&#1047;%20&#1085;&#1072;%20&#1055;&#1057;\&#1058;&#1058;\&#1058;&#1058;%20227901-&#1058;&#1055;&#1048;&#1056;%20&#1054;&#1041;&#1057;&#1051;-2023-&#1044;&#1056;&#1057;&#1050;-&#1061;&#1069;&#1057;%20&#8212;%20&#1082;&#1086;&#1087;&#1080;&#1103;.doc" TargetMode="External"/><Relationship Id="rId34" Type="http://schemas.openxmlformats.org/officeDocument/2006/relationships/hyperlink" Target="kodeks://link/d?nd=901808297" TargetMode="External"/><Relationship Id="rId42" Type="http://schemas.openxmlformats.org/officeDocument/2006/relationships/image" Target="media/image1.png"/><Relationship Id="rId7" Type="http://schemas.openxmlformats.org/officeDocument/2006/relationships/endnotes" Target="endnotes.xml"/><Relationship Id="rId12" Type="http://schemas.openxmlformats.org/officeDocument/2006/relationships/hyperlink" Target="file:///\\172.21.1.6\Investment\&#1042;&#1072;&#1089;&#1080;&#1083;&#1100;&#1095;&#1077;&#1085;&#1082;&#1086;%20&#1070;.&#1053;\&#1047;&#1040;&#1050;&#1059;&#1055;&#1050;&#1048;%202023\227901-&#1059;&#1089;&#1090;&#1072;&#1085;&#1086;&#1074;&#1082;&#1072;%20&#1041;&#1044;&#1047;%20&#1085;&#1072;%20&#1055;&#1057;\&#1058;&#1058;\&#1058;&#1058;%20227901-&#1058;&#1055;&#1048;&#1056;%20&#1054;&#1041;&#1057;&#1051;-2023-&#1044;&#1056;&#1057;&#1050;-&#1061;&#1069;&#1057;%20&#8212;%20&#1082;&#1086;&#1087;&#1080;&#1103;.doc" TargetMode="External"/><Relationship Id="rId17" Type="http://schemas.openxmlformats.org/officeDocument/2006/relationships/hyperlink" Target="file:///\\172.21.1.6\Investment\&#1042;&#1072;&#1089;&#1080;&#1083;&#1100;&#1095;&#1077;&#1085;&#1082;&#1086;%20&#1070;.&#1053;\&#1047;&#1040;&#1050;&#1059;&#1055;&#1050;&#1048;%202023\227901-&#1059;&#1089;&#1090;&#1072;&#1085;&#1086;&#1074;&#1082;&#1072;%20&#1041;&#1044;&#1047;%20&#1085;&#1072;%20&#1055;&#1057;\&#1058;&#1058;\&#1058;&#1058;%20227901-&#1058;&#1055;&#1048;&#1056;%20&#1054;&#1041;&#1057;&#1051;-2023-&#1044;&#1056;&#1057;&#1050;-&#1061;&#1069;&#1057;%20&#8212;%20&#1082;&#1086;&#1087;&#1080;&#1103;.doc" TargetMode="External"/><Relationship Id="rId25" Type="http://schemas.openxmlformats.org/officeDocument/2006/relationships/hyperlink" Target="kodeks://link/d?nd=901919338" TargetMode="External"/><Relationship Id="rId33" Type="http://schemas.openxmlformats.org/officeDocument/2006/relationships/hyperlink" Target="kodeks://link/d?nd=901836556" TargetMode="External"/><Relationship Id="rId38" Type="http://schemas.openxmlformats.org/officeDocument/2006/relationships/hyperlink" Target="kodeks://link/d?nd=436733514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\\172.21.1.6\Investment\&#1042;&#1072;&#1089;&#1080;&#1083;&#1100;&#1095;&#1077;&#1085;&#1082;&#1086;%20&#1070;.&#1053;\&#1047;&#1040;&#1050;&#1059;&#1055;&#1050;&#1048;%202023\227901-&#1059;&#1089;&#1090;&#1072;&#1085;&#1086;&#1074;&#1082;&#1072;%20&#1041;&#1044;&#1047;%20&#1085;&#1072;%20&#1055;&#1057;\&#1058;&#1058;\&#1058;&#1058;%20227901-&#1058;&#1055;&#1048;&#1056;%20&#1054;&#1041;&#1057;&#1051;-2023-&#1044;&#1056;&#1057;&#1050;-&#1061;&#1069;&#1057;%20&#8212;%20&#1082;&#1086;&#1087;&#1080;&#1103;.doc" TargetMode="External"/><Relationship Id="rId20" Type="http://schemas.openxmlformats.org/officeDocument/2006/relationships/hyperlink" Target="file:///\\172.21.1.6\Investment\&#1042;&#1072;&#1089;&#1080;&#1083;&#1100;&#1095;&#1077;&#1085;&#1082;&#1086;%20&#1070;.&#1053;\&#1047;&#1040;&#1050;&#1059;&#1055;&#1050;&#1048;%202023\227901-&#1059;&#1089;&#1090;&#1072;&#1085;&#1086;&#1074;&#1082;&#1072;%20&#1041;&#1044;&#1047;%20&#1085;&#1072;%20&#1055;&#1057;\&#1058;&#1058;\&#1058;&#1058;%20227901-&#1058;&#1055;&#1048;&#1056;%20&#1054;&#1041;&#1057;&#1051;-2023-&#1044;&#1056;&#1057;&#1050;-&#1061;&#1069;&#1057;%20&#8212;%20&#1082;&#1086;&#1087;&#1080;&#1103;.doc" TargetMode="External"/><Relationship Id="rId29" Type="http://schemas.openxmlformats.org/officeDocument/2006/relationships/hyperlink" Target="kodeks://link/d?nd=420287404" TargetMode="External"/><Relationship Id="rId41" Type="http://schemas.openxmlformats.org/officeDocument/2006/relationships/hyperlink" Target="kodeks://link/d?nd=90214503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\\172.21.1.6\Investment\&#1042;&#1072;&#1089;&#1080;&#1083;&#1100;&#1095;&#1077;&#1085;&#1082;&#1086;%20&#1070;.&#1053;\&#1047;&#1040;&#1050;&#1059;&#1055;&#1050;&#1048;%202023\227901-&#1059;&#1089;&#1090;&#1072;&#1085;&#1086;&#1074;&#1082;&#1072;%20&#1041;&#1044;&#1047;%20&#1085;&#1072;%20&#1055;&#1057;\&#1058;&#1058;\&#1058;&#1058;%20227901-&#1058;&#1055;&#1048;&#1056;%20&#1054;&#1041;&#1057;&#1051;-2023-&#1044;&#1056;&#1057;&#1050;-&#1061;&#1069;&#1057;%20&#8212;%20&#1082;&#1086;&#1087;&#1080;&#1103;.doc" TargetMode="External"/><Relationship Id="rId24" Type="http://schemas.openxmlformats.org/officeDocument/2006/relationships/header" Target="header3.xml"/><Relationship Id="rId32" Type="http://schemas.openxmlformats.org/officeDocument/2006/relationships/hyperlink" Target="kodeks://link/d?nd=902107146" TargetMode="External"/><Relationship Id="rId37" Type="http://schemas.openxmlformats.org/officeDocument/2006/relationships/hyperlink" Target="kodeks://link/d?nd=901820936" TargetMode="External"/><Relationship Id="rId40" Type="http://schemas.openxmlformats.org/officeDocument/2006/relationships/hyperlink" Target="kodeks://link/d?nd=90187086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\\172.21.1.6\Investment\&#1042;&#1072;&#1089;&#1080;&#1083;&#1100;&#1095;&#1077;&#1085;&#1082;&#1086;%20&#1070;.&#1053;\&#1047;&#1040;&#1050;&#1059;&#1055;&#1050;&#1048;%202023\227901-&#1059;&#1089;&#1090;&#1072;&#1085;&#1086;&#1074;&#1082;&#1072;%20&#1041;&#1044;&#1047;%20&#1085;&#1072;%20&#1055;&#1057;\&#1058;&#1058;\&#1058;&#1058;%20227901-&#1058;&#1055;&#1048;&#1056;%20&#1054;&#1041;&#1057;&#1051;-2023-&#1044;&#1056;&#1057;&#1050;-&#1061;&#1069;&#1057;%20&#8212;%20&#1082;&#1086;&#1087;&#1080;&#1103;.doc" TargetMode="External"/><Relationship Id="rId23" Type="http://schemas.openxmlformats.org/officeDocument/2006/relationships/header" Target="header2.xml"/><Relationship Id="rId28" Type="http://schemas.openxmlformats.org/officeDocument/2006/relationships/hyperlink" Target="kodeks://link/d?nd=902053803" TargetMode="External"/><Relationship Id="rId36" Type="http://schemas.openxmlformats.org/officeDocument/2006/relationships/hyperlink" Target="kodeks://link/d?nd=902111644" TargetMode="External"/><Relationship Id="rId10" Type="http://schemas.openxmlformats.org/officeDocument/2006/relationships/hyperlink" Target="file:///\\172.21.1.6\Investment\&#1042;&#1072;&#1089;&#1080;&#1083;&#1100;&#1095;&#1077;&#1085;&#1082;&#1086;%20&#1070;.&#1053;\&#1047;&#1040;&#1050;&#1059;&#1055;&#1050;&#1048;%202023\227901-&#1059;&#1089;&#1090;&#1072;&#1085;&#1086;&#1074;&#1082;&#1072;%20&#1041;&#1044;&#1047;%20&#1085;&#1072;%20&#1055;&#1057;\&#1058;&#1058;\&#1058;&#1058;%20227901-&#1058;&#1055;&#1048;&#1056;%20&#1054;&#1041;&#1057;&#1051;-2023-&#1044;&#1056;&#1057;&#1050;-&#1061;&#1069;&#1057;%20&#8212;%20&#1082;&#1086;&#1087;&#1080;&#1103;.doc" TargetMode="External"/><Relationship Id="rId19" Type="http://schemas.openxmlformats.org/officeDocument/2006/relationships/hyperlink" Target="file:///\\172.21.1.6\Investment\&#1042;&#1072;&#1089;&#1080;&#1083;&#1100;&#1095;&#1077;&#1085;&#1082;&#1086;%20&#1070;.&#1053;\&#1047;&#1040;&#1050;&#1059;&#1055;&#1050;&#1048;%202023\227901-&#1059;&#1089;&#1090;&#1072;&#1085;&#1086;&#1074;&#1082;&#1072;%20&#1041;&#1044;&#1047;%20&#1085;&#1072;%20&#1055;&#1057;\&#1058;&#1058;\&#1058;&#1058;%20227901-&#1058;&#1055;&#1048;&#1056;%20&#1054;&#1041;&#1057;&#1051;-2023-&#1044;&#1056;&#1057;&#1050;-&#1061;&#1069;&#1057;%20&#8212;%20&#1082;&#1086;&#1087;&#1080;&#1103;.doc" TargetMode="External"/><Relationship Id="rId31" Type="http://schemas.openxmlformats.org/officeDocument/2006/relationships/hyperlink" Target="kodeks://link/d?nd=901982862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\\172.21.1.6\Investment\&#1042;&#1072;&#1089;&#1080;&#1083;&#1100;&#1095;&#1077;&#1085;&#1082;&#1086;%20&#1070;.&#1053;\&#1047;&#1040;&#1050;&#1059;&#1055;&#1050;&#1048;%202023\227901-&#1059;&#1089;&#1090;&#1072;&#1085;&#1086;&#1074;&#1082;&#1072;%20&#1041;&#1044;&#1047;%20&#1085;&#1072;%20&#1055;&#1057;\&#1058;&#1058;\&#1058;&#1058;%20227901-&#1058;&#1055;&#1048;&#1056;%20&#1054;&#1041;&#1057;&#1051;-2023-&#1044;&#1056;&#1057;&#1050;-&#1061;&#1069;&#1057;%20&#8212;%20&#1082;&#1086;&#1087;&#1080;&#1103;.doc" TargetMode="External"/><Relationship Id="rId14" Type="http://schemas.openxmlformats.org/officeDocument/2006/relationships/hyperlink" Target="file:///\\172.21.1.6\Investment\&#1042;&#1072;&#1089;&#1080;&#1083;&#1100;&#1095;&#1077;&#1085;&#1082;&#1086;%20&#1070;.&#1053;\&#1047;&#1040;&#1050;&#1059;&#1055;&#1050;&#1048;%202023\227901-&#1059;&#1089;&#1090;&#1072;&#1085;&#1086;&#1074;&#1082;&#1072;%20&#1041;&#1044;&#1047;%20&#1085;&#1072;%20&#1055;&#1057;\&#1058;&#1058;\&#1058;&#1058;%20227901-&#1058;&#1055;&#1048;&#1056;%20&#1054;&#1041;&#1057;&#1051;-2023-&#1044;&#1056;&#1057;&#1050;-&#1061;&#1069;&#1057;%20&#8212;%20&#1082;&#1086;&#1087;&#1080;&#1103;.doc" TargetMode="External"/><Relationship Id="rId22" Type="http://schemas.openxmlformats.org/officeDocument/2006/relationships/header" Target="header1.xml"/><Relationship Id="rId27" Type="http://schemas.openxmlformats.org/officeDocument/2006/relationships/hyperlink" Target="kodeks://link/d?nd=9040995" TargetMode="External"/><Relationship Id="rId30" Type="http://schemas.openxmlformats.org/officeDocument/2006/relationships/hyperlink" Target="kodeks://link/d?nd=902017047" TargetMode="External"/><Relationship Id="rId35" Type="http://schemas.openxmlformats.org/officeDocument/2006/relationships/hyperlink" Target="kodeks://link/d?nd=9010833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0516D-1FC3-409D-9E3E-BE7892F30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12</Pages>
  <Words>3568</Words>
  <Characters>20339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23860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Ирдуганова Ирина Николаевна</cp:lastModifiedBy>
  <cp:revision>17</cp:revision>
  <cp:lastPrinted>2023-09-19T01:21:00Z</cp:lastPrinted>
  <dcterms:created xsi:type="dcterms:W3CDTF">2023-09-18T06:49:00Z</dcterms:created>
  <dcterms:modified xsi:type="dcterms:W3CDTF">2023-09-19T04:25:00Z</dcterms:modified>
</cp:coreProperties>
</file>